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62" w:rsidRPr="00AA7562" w:rsidRDefault="00AA7562" w:rsidP="00AA7562">
      <w:pPr>
        <w:spacing w:after="0" w:line="288" w:lineRule="auto"/>
        <w:ind w:left="6300"/>
        <w:jc w:val="center"/>
        <w:rPr>
          <w:rFonts w:ascii="Cambria" w:eastAsia="Times New Roman" w:hAnsi="Cambria" w:cs="Times New Roman"/>
          <w:i/>
        </w:rPr>
      </w:pPr>
      <w:r w:rsidRPr="00AA7562">
        <w:rPr>
          <w:rFonts w:ascii="Cambria" w:eastAsia="Times New Roman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43180</wp:posOffset>
                </wp:positionV>
                <wp:extent cx="2047875" cy="9429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firma i adres oferenta (reprezentującego oferentów)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pt;margin-top:3.4pt;width:161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" strokeweight=".25pt">
                <v:textbox inset="0,0,0,0">
                  <w:txbxContent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firma i adres oferenta (reprezentującego oferentów)</w:t>
                      </w:r>
                    </w:p>
                  </w:txbxContent>
                </v:textbox>
              </v:shape>
            </w:pict>
          </mc:Fallback>
        </mc:AlternateContent>
      </w:r>
    </w:p>
    <w:p w:rsidR="00AA7562" w:rsidRPr="00AA7562" w:rsidRDefault="00AA7562" w:rsidP="00AA7562">
      <w:pPr>
        <w:spacing w:after="0" w:line="288" w:lineRule="auto"/>
        <w:ind w:left="6300"/>
        <w:jc w:val="center"/>
        <w:rPr>
          <w:rFonts w:ascii="Cambria" w:eastAsia="Times New Roman" w:hAnsi="Cambria" w:cs="Times New Roman"/>
          <w:i/>
        </w:rPr>
      </w:pPr>
    </w:p>
    <w:p w:rsidR="00AA7562" w:rsidRPr="00AA7562" w:rsidRDefault="00AA7562" w:rsidP="00AA7562">
      <w:pPr>
        <w:spacing w:after="0" w:line="288" w:lineRule="auto"/>
        <w:ind w:left="6300"/>
        <w:jc w:val="center"/>
        <w:rPr>
          <w:rFonts w:ascii="Cambria" w:eastAsia="Times New Roman" w:hAnsi="Cambria" w:cs="Times New Roman"/>
          <w:i/>
        </w:rPr>
      </w:pPr>
      <w:r w:rsidRPr="00AA7562">
        <w:rPr>
          <w:rFonts w:ascii="Cambria" w:eastAsia="Times New Roman" w:hAnsi="Cambria" w:cs="Times New Roman"/>
          <w:i/>
        </w:rPr>
        <w:t>Załącznik do SIWZ</w:t>
      </w:r>
      <w:r w:rsidRPr="00AA7562">
        <w:rPr>
          <w:rFonts w:ascii="Cambria" w:eastAsia="Times New Roman" w:hAnsi="Cambria" w:cs="Times New Roman"/>
          <w:i/>
        </w:rPr>
        <w:br/>
      </w:r>
    </w:p>
    <w:p w:rsidR="00AA7562" w:rsidRPr="00AA7562" w:rsidRDefault="00AA7562" w:rsidP="00AA7562">
      <w:pPr>
        <w:spacing w:after="0" w:line="288" w:lineRule="auto"/>
        <w:rPr>
          <w:rFonts w:ascii="Cambria" w:eastAsia="Times New Roman" w:hAnsi="Cambria" w:cs="Times New Roman"/>
        </w:rPr>
      </w:pPr>
    </w:p>
    <w:p w:rsidR="00AA7562" w:rsidRPr="00AA7562" w:rsidRDefault="00AA7562" w:rsidP="00AA7562">
      <w:pPr>
        <w:spacing w:after="0" w:line="288" w:lineRule="auto"/>
        <w:jc w:val="center"/>
        <w:rPr>
          <w:rFonts w:ascii="Cambria" w:eastAsia="Times New Roman" w:hAnsi="Cambria" w:cs="Times New Roman"/>
          <w:b/>
          <w:spacing w:val="42"/>
        </w:rPr>
      </w:pPr>
      <w:r w:rsidRPr="00AA7562">
        <w:rPr>
          <w:rFonts w:ascii="Cambria" w:eastAsia="Times New Roman" w:hAnsi="Cambria" w:cs="Times New Roman"/>
          <w:b/>
          <w:spacing w:val="42"/>
        </w:rPr>
        <w:t>OŚWIADCZENIE</w:t>
      </w:r>
    </w:p>
    <w:p w:rsidR="00AA7562" w:rsidRPr="00AA7562" w:rsidRDefault="00AA7562" w:rsidP="00AA7562">
      <w:pPr>
        <w:spacing w:after="0" w:line="288" w:lineRule="auto"/>
        <w:rPr>
          <w:rFonts w:ascii="Cambria" w:eastAsia="Times New Roman" w:hAnsi="Cambria" w:cs="Times New Roman"/>
        </w:rPr>
      </w:pPr>
    </w:p>
    <w:p w:rsidR="00AA7562" w:rsidRPr="00AA7562" w:rsidRDefault="00AA7562" w:rsidP="00AA7562">
      <w:pPr>
        <w:spacing w:after="0" w:line="288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>Składając ofertę w postępowaniu O.3500.13.2017/II.ZP.1</w:t>
      </w:r>
      <w:bookmarkStart w:id="0" w:name="_GoBack"/>
      <w:bookmarkEnd w:id="0"/>
      <w:r w:rsidRPr="00AA7562">
        <w:rPr>
          <w:rFonts w:ascii="Cambria" w:eastAsia="Times New Roman" w:hAnsi="Cambria" w:cs="Times New Roman"/>
          <w:sz w:val="20"/>
          <w:szCs w:val="20"/>
        </w:rPr>
        <w:t xml:space="preserve"> prowadzonym w trybie przetargu nieograniczonego na wyłonienie wykonawcy usługi teledetekcyjnej podczas realizacji projektu pn. „Ocena stanu zasobów przyrodniczych obszaru Parku Narodowego “ Ujście Warty” oraz cennych fragmentów otuliny z wykorzystaniem nowoczesnych metod teledetekcji w połączeniu z rozbudową </w:t>
      </w:r>
      <w:proofErr w:type="spellStart"/>
      <w:r w:rsidRPr="00AA7562">
        <w:rPr>
          <w:rFonts w:ascii="Cambria" w:eastAsia="Times New Roman" w:hAnsi="Cambria" w:cs="Times New Roman"/>
          <w:sz w:val="20"/>
          <w:szCs w:val="20"/>
        </w:rPr>
        <w:t>interoperacyjnego</w:t>
      </w:r>
      <w:proofErr w:type="spellEnd"/>
      <w:r w:rsidRPr="00AA7562">
        <w:rPr>
          <w:rFonts w:ascii="Cambria" w:eastAsia="Times New Roman" w:hAnsi="Cambria" w:cs="Times New Roman"/>
          <w:sz w:val="20"/>
          <w:szCs w:val="20"/>
        </w:rPr>
        <w:t xml:space="preserve"> Systemu Informacji Przestrzennej Parku” (POIS.02.04.00-00-00-0006/18) w ramach programu - Program Operacyjny Infrastruktura i Środowisko działanie 2.4.4d ocena stanu zasobów przyrodniczych w parkach narodowych przy wykorzystaniu nowoczesnych technologii teledetekcyjnych  oświadczam /my, że</w:t>
      </w:r>
    </w:p>
    <w:p w:rsidR="00AA7562" w:rsidRPr="00AA7562" w:rsidRDefault="00AA7562" w:rsidP="00AA7562">
      <w:pPr>
        <w:spacing w:after="0" w:line="288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 xml:space="preserve">w stosunku do Wykonawcy, którego reprezentuję nie orzeczono/ orzeczono* tytułem środka zapobiegawczego zakazu ubiegania się o zamówienia publiczne; </w:t>
      </w: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 xml:space="preserve"> w stosunku do Wykonawcy, którego reprezentuję nie wydano/wydano* prawomocnego wyroku sądu lub ostatecznej decyzji administracyjnej o zaleganiu z uiszczaniem podatków, opłat lub składek na ubezpieczenia społeczne lub zdrowotne;  </w:t>
      </w: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 xml:space="preserve">w stosunku do Wykonawcy, którego reprezentuję nie wydano/wydano*  prawomocnego wyroku sądu skazującego za wykroczenie na karę ograniczenia wolności lub grzywny w zakresie określonym przez zamawiającego na podstawie art. 24 ust. 5 pkt 5 ustawy z dnia 29 stycznia 2004 r. Prawo zamówień publicznych (tekst jedn.: Dz. U. z 2017 r. poz. 1579 – „PZP”), tj. za wykroczenie przeciwko prawom pracownika lub wykroczenie przeciwko środowisku, jeżeli za jego popełnienie wymierzono karę aresztu, ograniczenia wolności lub karę grzywny nie niższą niż 3000 złotych; </w:t>
      </w: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 xml:space="preserve">w stosunku do osób wskazanych art. 24 ust. 5 pkt 6 PZP, nie wydano/wydano*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 </w:t>
      </w: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 xml:space="preserve">w stosunku do Wykonawcy, którego reprezentuję nie wydano/wydano* ostatecznej decyzji administracyjnej o naruszeniu obowiązków wynikających z przepisów prawa pracy, prawa ochrony środowiska lub przepisów o zabezpieczeniu społecznym w zakresie określonym przez zamawiającego na podstawie art. 24 ust. 5 pkt 7 PZP; </w:t>
      </w: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>Nie naruszyłem/naruszyłem* obowiązki dotyczące płatności podatków, opłat lub składek na ubezpieczenia społeczne lub zdrowotne w zakresie określonym przez zamawiającego na podstawie art. 24 ust. 5 pkt 8 PZP;-</w:t>
      </w: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>Wykonawca, którego reprezentuję nie zalega/zalega* z opłacaniem podatków i opłat lokalnych, o których mowa w ustawie z dnia 12 stycznia 1991 r. o podatkach i opłatach lokalnych (Dz. U. z 2016 r. poz. 716).</w:t>
      </w:r>
    </w:p>
    <w:p w:rsidR="00AA7562" w:rsidRPr="00AA7562" w:rsidRDefault="00AA7562" w:rsidP="00AA7562">
      <w:pPr>
        <w:spacing w:after="0" w:line="288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A7562" w:rsidRPr="00AA7562" w:rsidRDefault="00AA7562" w:rsidP="00AA7562">
      <w:pPr>
        <w:spacing w:after="0" w:line="288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A7562" w:rsidRPr="00AA7562" w:rsidRDefault="00AA7562" w:rsidP="00AA7562">
      <w:pPr>
        <w:spacing w:after="0" w:line="288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>…………………………, data ………………………. 2019 r.</w:t>
      </w:r>
      <w:r>
        <w:rPr>
          <w:rFonts w:ascii="Cambria" w:eastAsia="Times New Roman" w:hAnsi="Cambria" w:cs="Times New Roman"/>
          <w:sz w:val="20"/>
          <w:szCs w:val="20"/>
        </w:rPr>
        <w:t xml:space="preserve">                      </w:t>
      </w:r>
      <w:r w:rsidRPr="00AA7562">
        <w:rPr>
          <w:rFonts w:ascii="Cambria" w:eastAsia="Times New Roman" w:hAnsi="Cambria" w:cs="Times New Roman"/>
          <w:sz w:val="24"/>
          <w:szCs w:val="24"/>
        </w:rPr>
        <w:t>…………………………………………</w:t>
      </w:r>
    </w:p>
    <w:p w:rsidR="00AA7562" w:rsidRDefault="00AA7562" w:rsidP="00AA7562">
      <w:pPr>
        <w:spacing w:after="0" w:line="288" w:lineRule="auto"/>
        <w:ind w:left="3600"/>
        <w:jc w:val="center"/>
        <w:rPr>
          <w:rFonts w:ascii="Cambria" w:eastAsia="Times New Roman" w:hAnsi="Cambria" w:cs="Times New Roman"/>
          <w:sz w:val="16"/>
          <w:szCs w:val="16"/>
        </w:rPr>
      </w:pPr>
      <w:r w:rsidRPr="00AA7562">
        <w:rPr>
          <w:rFonts w:ascii="Cambria" w:eastAsia="Times New Roman" w:hAnsi="Cambria" w:cs="Times New Roman"/>
          <w:sz w:val="16"/>
          <w:szCs w:val="16"/>
        </w:rPr>
        <w:t>Podpis(-y) i pieczęć(-</w:t>
      </w:r>
      <w:proofErr w:type="spellStart"/>
      <w:r w:rsidRPr="00AA7562">
        <w:rPr>
          <w:rFonts w:ascii="Cambria" w:eastAsia="Times New Roman" w:hAnsi="Cambria" w:cs="Times New Roman"/>
          <w:sz w:val="16"/>
          <w:szCs w:val="16"/>
        </w:rPr>
        <w:t>cie</w:t>
      </w:r>
      <w:proofErr w:type="spellEnd"/>
      <w:r w:rsidRPr="00AA7562">
        <w:rPr>
          <w:rFonts w:ascii="Cambria" w:eastAsia="Times New Roman" w:hAnsi="Cambria" w:cs="Times New Roman"/>
          <w:sz w:val="16"/>
          <w:szCs w:val="16"/>
        </w:rPr>
        <w:t>) osoby(osób) uprawnionej(-</w:t>
      </w:r>
      <w:proofErr w:type="spellStart"/>
      <w:r w:rsidRPr="00AA7562">
        <w:rPr>
          <w:rFonts w:ascii="Cambria" w:eastAsia="Times New Roman" w:hAnsi="Cambria" w:cs="Times New Roman"/>
          <w:sz w:val="16"/>
          <w:szCs w:val="16"/>
        </w:rPr>
        <w:t>ych</w:t>
      </w:r>
      <w:proofErr w:type="spellEnd"/>
      <w:r w:rsidRPr="00AA7562">
        <w:rPr>
          <w:rFonts w:ascii="Cambria" w:eastAsia="Times New Roman" w:hAnsi="Cambria" w:cs="Times New Roman"/>
          <w:sz w:val="16"/>
          <w:szCs w:val="16"/>
        </w:rPr>
        <w:t>)</w:t>
      </w:r>
    </w:p>
    <w:p w:rsidR="00AA7562" w:rsidRDefault="00AA7562" w:rsidP="00AA7562">
      <w:pPr>
        <w:spacing w:after="0" w:line="288" w:lineRule="auto"/>
        <w:ind w:left="3600"/>
        <w:jc w:val="center"/>
        <w:rPr>
          <w:rFonts w:ascii="Cambria" w:eastAsia="Times New Roman" w:hAnsi="Cambria" w:cs="Times New Roman"/>
          <w:sz w:val="16"/>
          <w:szCs w:val="16"/>
        </w:rPr>
      </w:pPr>
      <w:r w:rsidRPr="00AA7562">
        <w:rPr>
          <w:rFonts w:ascii="Cambria" w:eastAsia="Times New Roman" w:hAnsi="Cambria" w:cs="Times New Roman"/>
          <w:sz w:val="16"/>
          <w:szCs w:val="16"/>
        </w:rPr>
        <w:t xml:space="preserve"> do reprezentowania Wykonawcy lub upoważnionej do</w:t>
      </w:r>
    </w:p>
    <w:p w:rsidR="00AA7562" w:rsidRPr="00AA7562" w:rsidRDefault="00AA7562" w:rsidP="00AA7562">
      <w:pPr>
        <w:spacing w:after="0" w:line="288" w:lineRule="auto"/>
        <w:ind w:left="3600"/>
        <w:jc w:val="center"/>
        <w:rPr>
          <w:rFonts w:ascii="Cambria" w:eastAsia="Times New Roman" w:hAnsi="Cambria" w:cs="Times New Roman"/>
          <w:sz w:val="18"/>
          <w:szCs w:val="18"/>
        </w:rPr>
      </w:pPr>
      <w:r w:rsidRPr="00AA7562">
        <w:rPr>
          <w:rFonts w:ascii="Cambria" w:eastAsia="Times New Roman" w:hAnsi="Cambria" w:cs="Times New Roman"/>
          <w:sz w:val="16"/>
          <w:szCs w:val="16"/>
        </w:rPr>
        <w:t xml:space="preserve"> występowania w jego imieniu</w:t>
      </w:r>
    </w:p>
    <w:p w:rsidR="00AA7562" w:rsidRPr="00AA7562" w:rsidRDefault="00AA7562" w:rsidP="00AA7562">
      <w:pPr>
        <w:spacing w:after="0" w:line="288" w:lineRule="auto"/>
        <w:rPr>
          <w:rFonts w:ascii="Cambria" w:eastAsia="Times New Roman" w:hAnsi="Cambria" w:cs="Times New Roman"/>
          <w:sz w:val="18"/>
          <w:szCs w:val="18"/>
        </w:rPr>
      </w:pPr>
    </w:p>
    <w:p w:rsidR="00D944DA" w:rsidRDefault="00AA7562" w:rsidP="00AA756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562">
        <w:rPr>
          <w:rFonts w:ascii="Cambria" w:eastAsia="Times New Roman" w:hAnsi="Cambria" w:cs="Times New Roman"/>
          <w:sz w:val="18"/>
          <w:szCs w:val="18"/>
        </w:rPr>
        <w:t>*niepotrzebne skreślić</w:t>
      </w:r>
      <w:r w:rsidR="00D944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sectPr w:rsidR="00D944DA" w:rsidSect="00AE668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CB2" w:rsidRDefault="00046CB2" w:rsidP="00D944DA">
      <w:pPr>
        <w:spacing w:after="0" w:line="240" w:lineRule="auto"/>
      </w:pPr>
      <w:r>
        <w:separator/>
      </w:r>
    </w:p>
  </w:endnote>
  <w:endnote w:type="continuationSeparator" w:id="0">
    <w:p w:rsidR="00046CB2" w:rsidRDefault="00046CB2" w:rsidP="00D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3282"/>
      <w:docPartObj>
        <w:docPartGallery w:val="Page Numbers (Bottom of Page)"/>
        <w:docPartUnique/>
      </w:docPartObj>
    </w:sdtPr>
    <w:sdtEndPr/>
    <w:sdtContent>
      <w:p w:rsidR="00D65CEC" w:rsidRDefault="00066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CEC" w:rsidRDefault="00D65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CB2" w:rsidRDefault="00046CB2" w:rsidP="00D944DA">
      <w:pPr>
        <w:spacing w:after="0" w:line="240" w:lineRule="auto"/>
      </w:pPr>
      <w:r>
        <w:separator/>
      </w:r>
    </w:p>
  </w:footnote>
  <w:footnote w:type="continuationSeparator" w:id="0">
    <w:p w:rsidR="00046CB2" w:rsidRDefault="00046CB2" w:rsidP="00D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DA" w:rsidRDefault="00D944DA" w:rsidP="00AE6689">
    <w:pPr>
      <w:pStyle w:val="Nagwek"/>
      <w:ind w:left="-993" w:firstLine="426"/>
    </w:pPr>
    <w:r>
      <w:t xml:space="preserve">                                                                             </w:t>
    </w:r>
    <w:r w:rsidR="00AE6689">
      <w:rPr>
        <w:noProof/>
      </w:rPr>
      <w:drawing>
        <wp:inline distT="0" distB="0" distL="0" distR="0">
          <wp:extent cx="6927001" cy="497840"/>
          <wp:effectExtent l="0" t="0" r="762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001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7658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  <w:b/>
        <w:color w:val="000000"/>
        <w:szCs w:val="24"/>
      </w:rPr>
    </w:lvl>
  </w:abstractNum>
  <w:abstractNum w:abstractNumId="2" w15:restartNumberingAfterBreak="0">
    <w:nsid w:val="063D046F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5CC"/>
    <w:multiLevelType w:val="hybridMultilevel"/>
    <w:tmpl w:val="468602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53726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3246"/>
    <w:multiLevelType w:val="hybridMultilevel"/>
    <w:tmpl w:val="BA16815C"/>
    <w:lvl w:ilvl="0" w:tplc="236669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F58C6"/>
    <w:multiLevelType w:val="hybridMultilevel"/>
    <w:tmpl w:val="2764B09E"/>
    <w:lvl w:ilvl="0" w:tplc="F89617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7E4D"/>
    <w:multiLevelType w:val="hybridMultilevel"/>
    <w:tmpl w:val="2AD0E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492D0537"/>
    <w:multiLevelType w:val="hybridMultilevel"/>
    <w:tmpl w:val="C2F6C99C"/>
    <w:lvl w:ilvl="0" w:tplc="5EF69BAC">
      <w:start w:val="1"/>
      <w:numFmt w:val="bullet"/>
      <w:lvlText w:val=""/>
      <w:lvlJc w:val="left"/>
      <w:pPr>
        <w:tabs>
          <w:tab w:val="num" w:pos="284"/>
        </w:tabs>
        <w:ind w:left="85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B11A2"/>
    <w:multiLevelType w:val="hybridMultilevel"/>
    <w:tmpl w:val="1CEE5D44"/>
    <w:lvl w:ilvl="0" w:tplc="889E8B6C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F5319"/>
    <w:multiLevelType w:val="hybridMultilevel"/>
    <w:tmpl w:val="B62ADD32"/>
    <w:lvl w:ilvl="0" w:tplc="E580D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7D7"/>
    <w:multiLevelType w:val="hybridMultilevel"/>
    <w:tmpl w:val="402A0030"/>
    <w:lvl w:ilvl="0" w:tplc="AD9CD5F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42270"/>
    <w:multiLevelType w:val="hybridMultilevel"/>
    <w:tmpl w:val="227653C2"/>
    <w:lvl w:ilvl="0" w:tplc="4BD0C8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B455B"/>
    <w:multiLevelType w:val="hybridMultilevel"/>
    <w:tmpl w:val="CB82D2DE"/>
    <w:lvl w:ilvl="0" w:tplc="209A3BF4">
      <w:start w:val="1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E034A"/>
    <w:multiLevelType w:val="hybridMultilevel"/>
    <w:tmpl w:val="9B5C858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66CE4"/>
    <w:multiLevelType w:val="hybridMultilevel"/>
    <w:tmpl w:val="4FEEB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617D3"/>
    <w:multiLevelType w:val="multilevel"/>
    <w:tmpl w:val="EAB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7"/>
  </w:num>
  <w:num w:numId="5">
    <w:abstractNumId w:val="16"/>
  </w:num>
  <w:num w:numId="6">
    <w:abstractNumId w:val="18"/>
  </w:num>
  <w:num w:numId="7">
    <w:abstractNumId w:val="1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  <w:num w:numId="17">
    <w:abstractNumId w:val="15"/>
  </w:num>
  <w:num w:numId="18">
    <w:abstractNumId w:val="5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A"/>
    <w:rsid w:val="00046CB2"/>
    <w:rsid w:val="00066D96"/>
    <w:rsid w:val="000911B2"/>
    <w:rsid w:val="00091E7A"/>
    <w:rsid w:val="000976D4"/>
    <w:rsid w:val="000E4AD5"/>
    <w:rsid w:val="00103C3F"/>
    <w:rsid w:val="0014457F"/>
    <w:rsid w:val="00183A39"/>
    <w:rsid w:val="001913B6"/>
    <w:rsid w:val="001B2848"/>
    <w:rsid w:val="00271298"/>
    <w:rsid w:val="0029476C"/>
    <w:rsid w:val="002F4695"/>
    <w:rsid w:val="0030162D"/>
    <w:rsid w:val="003A31C4"/>
    <w:rsid w:val="004049F0"/>
    <w:rsid w:val="004A40BB"/>
    <w:rsid w:val="004B0492"/>
    <w:rsid w:val="004D7F90"/>
    <w:rsid w:val="00535970"/>
    <w:rsid w:val="00585224"/>
    <w:rsid w:val="005E327B"/>
    <w:rsid w:val="00605844"/>
    <w:rsid w:val="0063573E"/>
    <w:rsid w:val="006776A8"/>
    <w:rsid w:val="006975FA"/>
    <w:rsid w:val="006A03B5"/>
    <w:rsid w:val="007456EA"/>
    <w:rsid w:val="00766938"/>
    <w:rsid w:val="0079433B"/>
    <w:rsid w:val="007B4430"/>
    <w:rsid w:val="007D32F5"/>
    <w:rsid w:val="00887994"/>
    <w:rsid w:val="00893DE0"/>
    <w:rsid w:val="008D21D7"/>
    <w:rsid w:val="00913DD1"/>
    <w:rsid w:val="00926C72"/>
    <w:rsid w:val="00981A38"/>
    <w:rsid w:val="009F7128"/>
    <w:rsid w:val="00A53ED8"/>
    <w:rsid w:val="00AA7562"/>
    <w:rsid w:val="00AA7DD3"/>
    <w:rsid w:val="00AE6689"/>
    <w:rsid w:val="00B63B3D"/>
    <w:rsid w:val="00B83379"/>
    <w:rsid w:val="00BC0623"/>
    <w:rsid w:val="00BF0292"/>
    <w:rsid w:val="00C23187"/>
    <w:rsid w:val="00C331FE"/>
    <w:rsid w:val="00C3417A"/>
    <w:rsid w:val="00C63B9F"/>
    <w:rsid w:val="00CB529A"/>
    <w:rsid w:val="00D23B52"/>
    <w:rsid w:val="00D65CEC"/>
    <w:rsid w:val="00D67808"/>
    <w:rsid w:val="00D75D38"/>
    <w:rsid w:val="00D85FDB"/>
    <w:rsid w:val="00D944DA"/>
    <w:rsid w:val="00DE58A9"/>
    <w:rsid w:val="00E234DA"/>
    <w:rsid w:val="00E64633"/>
    <w:rsid w:val="00E902A4"/>
    <w:rsid w:val="00EE3280"/>
    <w:rsid w:val="00EE3D92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E81CD"/>
  <w15:docId w15:val="{CCBF3D5B-E0F3-4ED0-A35E-22F125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4DA"/>
    <w:rPr>
      <w:b/>
      <w:bCs/>
    </w:rPr>
  </w:style>
  <w:style w:type="character" w:styleId="Uwydatnienie">
    <w:name w:val="Emphasis"/>
    <w:basedOn w:val="Domylnaczcionkaakapitu"/>
    <w:uiPriority w:val="20"/>
    <w:qFormat/>
    <w:rsid w:val="00D944DA"/>
    <w:rPr>
      <w:i/>
      <w:iCs/>
    </w:rPr>
  </w:style>
  <w:style w:type="paragraph" w:styleId="NormalnyWeb">
    <w:name w:val="Normal (Web)"/>
    <w:basedOn w:val="Normalny"/>
    <w:uiPriority w:val="99"/>
    <w:unhideWhenUsed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DA"/>
  </w:style>
  <w:style w:type="paragraph" w:styleId="Stopka">
    <w:name w:val="footer"/>
    <w:basedOn w:val="Normalny"/>
    <w:link w:val="Stopka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DA"/>
  </w:style>
  <w:style w:type="character" w:customStyle="1" w:styleId="NrStronyZnak">
    <w:name w:val="NrStrony Znak"/>
    <w:rsid w:val="00D944DA"/>
    <w:rPr>
      <w:rFonts w:ascii="Lato" w:hAnsi="Lato" w:cs="Lato"/>
      <w:color w:val="32323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33"/>
    <w:pPr>
      <w:ind w:left="720"/>
      <w:contextualSpacing/>
    </w:pPr>
  </w:style>
  <w:style w:type="character" w:styleId="Hipercze">
    <w:name w:val="Hyperlink"/>
    <w:uiPriority w:val="99"/>
    <w:rsid w:val="00E64633"/>
    <w:rPr>
      <w:color w:val="0000FF"/>
      <w:u w:val="single"/>
    </w:rPr>
  </w:style>
  <w:style w:type="paragraph" w:customStyle="1" w:styleId="Nagwek10">
    <w:name w:val="Nag?—wek 1"/>
    <w:basedOn w:val="Normalny"/>
    <w:next w:val="Normalny"/>
    <w:rsid w:val="00E64633"/>
    <w:pPr>
      <w:keepNext/>
      <w:suppressAutoHyphens/>
      <w:spacing w:line="360" w:lineRule="auto"/>
    </w:pPr>
    <w:rPr>
      <w:rFonts w:ascii="Calibri" w:eastAsia="Times New Roman" w:hAnsi="Calibri" w:cs="Times New Roman"/>
      <w:sz w:val="24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B63B3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3B3D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1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2497B-B2B3-4641-8BEE-DD6976B9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Robert Zdrojewski</cp:lastModifiedBy>
  <cp:revision>3</cp:revision>
  <cp:lastPrinted>2018-06-07T07:53:00Z</cp:lastPrinted>
  <dcterms:created xsi:type="dcterms:W3CDTF">2019-02-04T07:42:00Z</dcterms:created>
  <dcterms:modified xsi:type="dcterms:W3CDTF">2019-02-08T08:08:00Z</dcterms:modified>
</cp:coreProperties>
</file>