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9D" w:rsidRPr="00543A9D" w:rsidRDefault="00D944DA" w:rsidP="00543A9D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43A9D" w:rsidRPr="00543A9D">
        <w:rPr>
          <w:rFonts w:ascii="Times" w:eastAsia="Times New Roman" w:hAnsi="Times" w:cs="Times New Roman"/>
          <w:b/>
        </w:rPr>
        <w:t>Oświadczenie o przynależności lub braku przynależności*</w:t>
      </w:r>
      <w:r w:rsidR="00543A9D" w:rsidRPr="00543A9D">
        <w:rPr>
          <w:rFonts w:ascii="Times" w:eastAsia="Times New Roman" w:hAnsi="Times" w:cs="Times New Roman"/>
          <w:b/>
        </w:rPr>
        <w:br/>
        <w:t>do tej samej grupy kapitałowej, o której mowa w art. 24 ust. 1 pkt 23 PZP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spacing w:after="0" w:line="360" w:lineRule="auto"/>
        <w:rPr>
          <w:rFonts w:ascii="Times" w:eastAsia="Times New Roman" w:hAnsi="Times" w:cs="Times New Roman"/>
          <w:b/>
        </w:rPr>
      </w:pPr>
      <w:r w:rsidRPr="00543A9D">
        <w:rPr>
          <w:rFonts w:ascii="Times" w:eastAsia="Times New Roman" w:hAnsi="Times" w:cs="Times New Roman"/>
          <w:bCs/>
        </w:rPr>
        <w:t xml:space="preserve">Dotyczy postępowania o udzielenie zamówienia publicznego </w:t>
      </w:r>
      <w:r w:rsidRPr="00543A9D">
        <w:rPr>
          <w:rFonts w:ascii="Times" w:eastAsia="Times New Roman" w:hAnsi="Times" w:cs="Times New Roman"/>
          <w:b/>
        </w:rPr>
        <w:t>(O.3500.13.2017/II.ZP.1</w:t>
      </w:r>
      <w:bookmarkStart w:id="0" w:name="_GoBack"/>
      <w:bookmarkEnd w:id="0"/>
      <w:r w:rsidRPr="00543A9D">
        <w:rPr>
          <w:rFonts w:ascii="Times" w:eastAsia="Times New Roman" w:hAnsi="Times" w:cs="Times New Roman"/>
          <w:b/>
        </w:rPr>
        <w:t>)</w:t>
      </w:r>
      <w:r w:rsidRPr="00543A9D">
        <w:rPr>
          <w:rFonts w:ascii="Times" w:eastAsia="Times New Roman" w:hAnsi="Times" w:cs="Times New Roman"/>
          <w:bCs/>
        </w:rPr>
        <w:t>, którego przedmiotem jest:</w:t>
      </w:r>
    </w:p>
    <w:p w:rsidR="00543A9D" w:rsidRPr="00543A9D" w:rsidRDefault="00543A9D" w:rsidP="00543A9D">
      <w:pPr>
        <w:spacing w:after="0" w:line="240" w:lineRule="auto"/>
        <w:jc w:val="both"/>
        <w:rPr>
          <w:rFonts w:ascii="Times" w:eastAsia="Times New Roman" w:hAnsi="Times" w:cs="Times New Roman"/>
          <w:b/>
        </w:rPr>
      </w:pPr>
      <w:r w:rsidRPr="00543A9D">
        <w:rPr>
          <w:rFonts w:ascii="Times" w:eastAsia="Times New Roman" w:hAnsi="Times" w:cs="Times New Roman"/>
          <w:b/>
        </w:rPr>
        <w:t xml:space="preserve">Wyłonienie wykonawcy usługi teledetekcyjnej </w:t>
      </w:r>
      <w:bookmarkStart w:id="1" w:name="_Hlk535837956"/>
      <w:r w:rsidRPr="00543A9D">
        <w:rPr>
          <w:rFonts w:ascii="Times" w:eastAsia="Times New Roman" w:hAnsi="Times" w:cs="Times New Roman"/>
          <w:b/>
        </w:rPr>
        <w:t xml:space="preserve">podczas realizacji projektu pn. „Ocena stanu zasobów przyrodniczych obszaru Parku Narodowego “ Ujście Warty” oraz cennych fragmentów otuliny z wykorzystaniem nowoczesnych metod teledetekcji w połączeniu z rozbudową </w:t>
      </w:r>
      <w:proofErr w:type="spellStart"/>
      <w:r w:rsidRPr="00543A9D">
        <w:rPr>
          <w:rFonts w:ascii="Times" w:eastAsia="Times New Roman" w:hAnsi="Times" w:cs="Times New Roman"/>
          <w:b/>
        </w:rPr>
        <w:t>interoperacyjnego</w:t>
      </w:r>
      <w:proofErr w:type="spellEnd"/>
      <w:r w:rsidRPr="00543A9D">
        <w:rPr>
          <w:rFonts w:ascii="Times" w:eastAsia="Times New Roman" w:hAnsi="Times" w:cs="Times New Roman"/>
          <w:b/>
        </w:rPr>
        <w:t xml:space="preserve"> Systemu Informacji Przestrzennej Parku”</w:t>
      </w:r>
      <w:bookmarkEnd w:id="1"/>
      <w:r w:rsidRPr="00543A9D">
        <w:rPr>
          <w:rFonts w:ascii="Times" w:eastAsia="Times New Roman" w:hAnsi="Times" w:cs="Times New Roman"/>
          <w:b/>
        </w:rPr>
        <w:t xml:space="preserve"> (POIS.02.04.00-00-00-0006/18) - Program Operacyjny Infrastruktura i Środowisko działanie 2.4.4d ocena stanu zasobów przyrodniczych w parkach narodowych przy wykorzystaniu nowoczesnych technologii teledetekcyjnych</w:t>
      </w:r>
      <w:r w:rsidRPr="00543A9D">
        <w:rPr>
          <w:rFonts w:ascii="Times" w:eastAsia="Times New Roman" w:hAnsi="Times" w:cs="Times New Roman"/>
          <w:b/>
        </w:rPr>
        <w:br/>
        <w:t xml:space="preserve"> </w:t>
      </w: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  <w:b/>
          <w:i/>
        </w:rPr>
      </w:pPr>
      <w:r w:rsidRPr="00543A9D">
        <w:rPr>
          <w:rFonts w:ascii="Times" w:eastAsia="Times New Roman" w:hAnsi="Times" w:cs="Times New Roman"/>
        </w:rPr>
        <w:t>prowadzonego przez Park Narodowy</w:t>
      </w:r>
      <w:r w:rsidRPr="00543A9D">
        <w:rPr>
          <w:rFonts w:ascii="Times" w:eastAsia="Times New Roman" w:hAnsi="Times" w:cs="Times New Roman"/>
          <w:i/>
        </w:rPr>
        <w:t xml:space="preserve"> </w:t>
      </w:r>
      <w:r w:rsidRPr="00543A9D">
        <w:rPr>
          <w:rFonts w:ascii="Times" w:eastAsia="Times New Roman" w:hAnsi="Times" w:cs="Times New Roman"/>
        </w:rPr>
        <w:t>„Ujście Warty”</w:t>
      </w:r>
    </w:p>
    <w:p w:rsidR="00543A9D" w:rsidRPr="00543A9D" w:rsidRDefault="00543A9D" w:rsidP="00543A9D">
      <w:pPr>
        <w:spacing w:after="0" w:line="240" w:lineRule="auto"/>
        <w:jc w:val="right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Ja/My niżej podpisany/i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ahoma" w:hAnsi="Times" w:cs="Times New Roman"/>
          <w:bCs/>
          <w:kern w:val="1"/>
        </w:rPr>
      </w:pP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1. ……………………………………………………………………</w:t>
      </w:r>
    </w:p>
    <w:p w:rsidR="00543A9D" w:rsidRPr="00543A9D" w:rsidRDefault="00543A9D" w:rsidP="00543A9D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2. …………………………………………………………………...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rPr>
          <w:rFonts w:ascii="Times" w:eastAsia="Tahoma" w:hAnsi="Times" w:cs="Times New Roman"/>
          <w:kern w:val="1"/>
        </w:rPr>
      </w:pPr>
      <w:r w:rsidRPr="00543A9D">
        <w:rPr>
          <w:rFonts w:ascii="Times" w:eastAsia="Tahoma" w:hAnsi="Times" w:cs="Times New Roman"/>
          <w:kern w:val="1"/>
        </w:rPr>
        <w:t>działając w imieniu i na rzecz</w:t>
      </w:r>
    </w:p>
    <w:p w:rsidR="00543A9D" w:rsidRPr="00543A9D" w:rsidRDefault="00543A9D" w:rsidP="00543A9D">
      <w:pPr>
        <w:suppressAutoHyphens/>
        <w:autoSpaceDE w:val="0"/>
        <w:spacing w:after="0" w:line="360" w:lineRule="auto"/>
        <w:jc w:val="both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A9D" w:rsidRPr="00543A9D" w:rsidRDefault="00543A9D" w:rsidP="00543A9D">
      <w:pPr>
        <w:suppressAutoHyphens/>
        <w:autoSpaceDE w:val="0"/>
        <w:spacing w:after="0" w:line="240" w:lineRule="auto"/>
        <w:jc w:val="both"/>
        <w:rPr>
          <w:rFonts w:ascii="Times" w:eastAsia="Times New Roman" w:hAnsi="Times" w:cs="Times New Roman"/>
          <w:bCs/>
          <w:i/>
          <w:iCs/>
        </w:rPr>
      </w:pPr>
      <w:r w:rsidRPr="00543A9D">
        <w:rPr>
          <w:rFonts w:ascii="Times" w:eastAsia="Tahoma" w:hAnsi="Times" w:cs="Times New Roman"/>
          <w:i/>
          <w:iCs/>
          <w:kern w:val="1"/>
          <w:sz w:val="16"/>
          <w:szCs w:val="16"/>
        </w:rPr>
        <w:t>/nazwa (firma) dokładny adres Wykonawcy/ /w przypadku składania oferty przez podmioty występujące wspólnie podać nazwy (firm ) i dokładne adresy Wszystkich podmiotów składających ofertę wspólną/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nie należę/my do tej samej grupy kapitałowej</w:t>
      </w:r>
      <w:r w:rsidRPr="00543A9D">
        <w:rPr>
          <w:rFonts w:ascii="Times" w:eastAsia="Times New Roman" w:hAnsi="Times" w:cs="Times New Roman"/>
        </w:rPr>
        <w:t xml:space="preserve">, w rozumieniu ustawy z dnia 16 lutego 2007 r. o ochronie konkurencji i konsumentów (Dz. U. z 2015 r. poz. 184, 1618 i 1634) wraz z innymi Wykonawcami, którzy złożyli oferty w przedmiotowym postępowaniu*, </w:t>
      </w: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  <w:i/>
          <w:u w:val="single"/>
        </w:rPr>
        <w:t>lub</w:t>
      </w:r>
    </w:p>
    <w:p w:rsidR="00543A9D" w:rsidRPr="00543A9D" w:rsidRDefault="00543A9D" w:rsidP="00543A9D">
      <w:pPr>
        <w:numPr>
          <w:ilvl w:val="3"/>
          <w:numId w:val="20"/>
        </w:numPr>
        <w:spacing w:after="0" w:line="360" w:lineRule="auto"/>
        <w:ind w:left="357" w:hanging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 xml:space="preserve">Składając ofertę w przedmiotowym postępowaniu o udzielenie zamówienia publicznego informuję, </w:t>
      </w:r>
      <w:r w:rsidRPr="00543A9D">
        <w:rPr>
          <w:rFonts w:ascii="Times" w:eastAsia="Times New Roman" w:hAnsi="Times" w:cs="Times New Roman"/>
          <w:b/>
          <w:u w:val="single"/>
        </w:rPr>
        <w:t>że należę/my do grupy kapitałowej wraz z Wykonawcą/Wykonawcami: ………………………. (nazwa Wykonawcy)</w:t>
      </w:r>
      <w:r w:rsidRPr="00543A9D">
        <w:rPr>
          <w:rFonts w:ascii="Times" w:eastAsia="Times New Roman" w:hAnsi="Times" w:cs="Times New Roman"/>
          <w:b/>
        </w:rPr>
        <w:t xml:space="preserve"> </w:t>
      </w:r>
      <w:r w:rsidRPr="00543A9D">
        <w:rPr>
          <w:rFonts w:ascii="Times" w:eastAsia="Times New Roman" w:hAnsi="Times" w:cs="Times New Roman"/>
        </w:rPr>
        <w:t>którzy złożyli oferty w przedmiotowym postępowaniu*.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  <w:r w:rsidRPr="00543A9D">
        <w:rPr>
          <w:rFonts w:ascii="Times" w:eastAsia="Times New Roman" w:hAnsi="Times" w:cs="Times New Roman"/>
        </w:rPr>
        <w:t>W tym przypadku załączam/my dowody, że powiązania ww. Wykonawcą/Wykonawcami nie prowadzą do zakłócenia konkurencji w przedmiotowym postępowaniu o udzielenie zamówienia*.</w:t>
      </w:r>
    </w:p>
    <w:p w:rsid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ind w:left="357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Data: ........................</w:t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</w:r>
      <w:r w:rsidRPr="00543A9D">
        <w:rPr>
          <w:rFonts w:ascii="Times" w:eastAsia="Tahoma" w:hAnsi="Times" w:cs="Times New Roman"/>
          <w:bCs/>
          <w:kern w:val="1"/>
        </w:rPr>
        <w:tab/>
        <w:t>………...............................................................................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ahoma" w:hAnsi="Times" w:cs="Times New Roman"/>
          <w:bCs/>
          <w:kern w:val="1"/>
        </w:rPr>
      </w:pPr>
      <w:r w:rsidRPr="00543A9D">
        <w:rPr>
          <w:rFonts w:ascii="Times" w:eastAsia="Tahoma" w:hAnsi="Times" w:cs="Times New Roman"/>
          <w:bCs/>
          <w:kern w:val="1"/>
        </w:rPr>
        <w:t>podpis i pieczęć osoby wskazanej w dokumencie uprawniającym</w:t>
      </w:r>
    </w:p>
    <w:p w:rsidR="00543A9D" w:rsidRPr="00543A9D" w:rsidRDefault="00543A9D" w:rsidP="00543A9D">
      <w:pPr>
        <w:suppressAutoHyphens/>
        <w:spacing w:after="0" w:line="240" w:lineRule="auto"/>
        <w:jc w:val="right"/>
        <w:rPr>
          <w:rFonts w:ascii="Times" w:eastAsia="Times New Roman" w:hAnsi="Times" w:cs="Times New Roman"/>
          <w:b/>
        </w:rPr>
      </w:pPr>
      <w:r w:rsidRPr="00543A9D">
        <w:rPr>
          <w:rFonts w:ascii="Times" w:eastAsia="Tahoma" w:hAnsi="Times" w:cs="Times New Roman"/>
          <w:bCs/>
          <w:kern w:val="1"/>
        </w:rPr>
        <w:t xml:space="preserve"> do występowania w obrocie prawnym lub posiadającej pełnomocnictwo</w:t>
      </w:r>
    </w:p>
    <w:p w:rsidR="00543A9D" w:rsidRPr="00543A9D" w:rsidRDefault="00543A9D" w:rsidP="00543A9D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D944DA" w:rsidRDefault="00543A9D" w:rsidP="00543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A9D">
        <w:rPr>
          <w:rFonts w:ascii="Times" w:eastAsia="Times New Roman" w:hAnsi="Times" w:cs="Times New Roman"/>
        </w:rPr>
        <w:t>*niepotrzebne skreślić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2" w:rsidRDefault="00046CB2" w:rsidP="00D944DA">
      <w:pPr>
        <w:spacing w:after="0" w:line="240" w:lineRule="auto"/>
      </w:pPr>
      <w:r>
        <w:separator/>
      </w:r>
    </w:p>
  </w:endnote>
  <w:end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2" w:rsidRDefault="00046CB2" w:rsidP="00D944DA">
      <w:pPr>
        <w:spacing w:after="0" w:line="240" w:lineRule="auto"/>
      </w:pPr>
      <w:r>
        <w:separator/>
      </w:r>
    </w:p>
  </w:footnote>
  <w:foot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535970"/>
    <w:rsid w:val="00543A9D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CB613B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4D569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1A6F-72DF-4282-B370-3F6E660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3</cp:revision>
  <cp:lastPrinted>2018-06-07T07:53:00Z</cp:lastPrinted>
  <dcterms:created xsi:type="dcterms:W3CDTF">2019-02-04T07:25:00Z</dcterms:created>
  <dcterms:modified xsi:type="dcterms:W3CDTF">2019-02-08T10:59:00Z</dcterms:modified>
</cp:coreProperties>
</file>