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58" w:rsidRPr="00BD72B5" w:rsidRDefault="001F478C" w:rsidP="00301040">
      <w:pPr>
        <w:pStyle w:val="NormalnyWeb"/>
        <w:spacing w:after="0" w:afterAutospacing="0" w:line="360" w:lineRule="auto"/>
        <w:jc w:val="both"/>
        <w:rPr>
          <w:rFonts w:ascii="Lato" w:hAnsi="Lato"/>
        </w:rPr>
      </w:pPr>
      <w:r>
        <w:rPr>
          <w:rFonts w:ascii="Lato" w:hAnsi="Lato"/>
        </w:rPr>
        <w:t>Część I</w:t>
      </w:r>
    </w:p>
    <w:tbl>
      <w:tblPr>
        <w:tblStyle w:val="Tabela-Siatka"/>
        <w:tblpPr w:leftFromText="141" w:rightFromText="141" w:vertAnchor="text" w:tblpXSpec="center" w:tblpY="1"/>
        <w:tblOverlap w:val="never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100"/>
        <w:gridCol w:w="601"/>
        <w:gridCol w:w="1276"/>
        <w:gridCol w:w="1276"/>
      </w:tblGrid>
      <w:tr w:rsidR="00501F3D" w:rsidRPr="00BD72B5" w:rsidTr="00542C42">
        <w:trPr>
          <w:tblHeader/>
          <w:jc w:val="center"/>
        </w:trPr>
        <w:tc>
          <w:tcPr>
            <w:tcW w:w="2694" w:type="dxa"/>
          </w:tcPr>
          <w:p w:rsidR="00501F3D" w:rsidRPr="00B32F02" w:rsidRDefault="00501F3D" w:rsidP="00501F3D">
            <w:pPr>
              <w:pStyle w:val="NormalnyWeb"/>
              <w:spacing w:after="0" w:afterAutospacing="0" w:line="360" w:lineRule="auto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color w:val="000000"/>
                <w:sz w:val="18"/>
                <w:szCs w:val="18"/>
              </w:rPr>
              <w:t>Nazwa artykułu wymaganego</w:t>
            </w:r>
          </w:p>
        </w:tc>
        <w:tc>
          <w:tcPr>
            <w:tcW w:w="2693" w:type="dxa"/>
          </w:tcPr>
          <w:p w:rsidR="00501F3D" w:rsidRPr="00B32F02" w:rsidRDefault="00501F3D" w:rsidP="00501F3D">
            <w:pPr>
              <w:pStyle w:val="NormalnyWeb"/>
              <w:spacing w:after="0" w:afterAutospacing="0" w:line="360" w:lineRule="auto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color w:val="000000"/>
                <w:sz w:val="18"/>
                <w:szCs w:val="18"/>
              </w:rPr>
              <w:t>Nazwa artykułu oferowanego</w:t>
            </w:r>
          </w:p>
        </w:tc>
        <w:tc>
          <w:tcPr>
            <w:tcW w:w="1100" w:type="dxa"/>
          </w:tcPr>
          <w:p w:rsidR="00501F3D" w:rsidRPr="00B32F02" w:rsidRDefault="00501F3D" w:rsidP="00501F3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sz w:val="18"/>
                <w:szCs w:val="18"/>
              </w:rPr>
              <w:t>Jednostka  miary</w:t>
            </w:r>
          </w:p>
        </w:tc>
        <w:tc>
          <w:tcPr>
            <w:tcW w:w="601" w:type="dxa"/>
          </w:tcPr>
          <w:p w:rsidR="00501F3D" w:rsidRPr="00B32F02" w:rsidRDefault="00501F3D" w:rsidP="00501F3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01F3D" w:rsidRPr="00B32F02" w:rsidRDefault="00501F3D" w:rsidP="00501F3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sz w:val="18"/>
                <w:szCs w:val="18"/>
              </w:rPr>
              <w:t>Cena brutto</w:t>
            </w:r>
          </w:p>
        </w:tc>
        <w:tc>
          <w:tcPr>
            <w:tcW w:w="1276" w:type="dxa"/>
          </w:tcPr>
          <w:p w:rsidR="00501F3D" w:rsidRPr="00B32F02" w:rsidRDefault="00501F3D" w:rsidP="00501F3D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sz w:val="18"/>
                <w:szCs w:val="18"/>
              </w:rPr>
              <w:t>Wartość brutto</w:t>
            </w: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bloczek karteczki samoprzylepne kolor 40x50 mm lub 38x51 mm</w:t>
            </w:r>
          </w:p>
        </w:tc>
        <w:tc>
          <w:tcPr>
            <w:tcW w:w="2693" w:type="dxa"/>
            <w:vAlign w:val="center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kostka papierowa klejona biała 85x85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kostka papierowa luźna biała 85x85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  <w:r w:rsidR="00916187">
              <w:rPr>
                <w:rFonts w:ascii="Lato" w:hAnsi="Lato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zakładki indeksujące papierowe kolorowe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blok notatnikowy w kratkę A4, 96 lub 100 kartek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blok notatnikowy </w:t>
            </w:r>
            <w:r w:rsidR="00A33A3B">
              <w:rPr>
                <w:rFonts w:ascii="Lato" w:hAnsi="Lato"/>
                <w:sz w:val="18"/>
                <w:szCs w:val="18"/>
              </w:rPr>
              <w:t xml:space="preserve">w kratkę </w:t>
            </w:r>
            <w:r w:rsidRPr="00613E53">
              <w:rPr>
                <w:rFonts w:ascii="Lato" w:hAnsi="Lato"/>
                <w:sz w:val="18"/>
                <w:szCs w:val="18"/>
              </w:rPr>
              <w:t xml:space="preserve">A5, 96 lub 100 kartek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zeszyt w kratkę A5, 96 kartek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papier do drukarek i kserokopiarek ekologiczny o odcieniu lekko beżowym 80 g/m2 </w:t>
            </w: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Lettura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lub równoważny format A4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ryza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papier do drukarek i kserokopiarek ekologiczny o odcieniu szarym lub białym 80 g/m2 format A3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ryza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papier pakowy brązowy w rolce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marker olejowy biały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marker do płyt CD i DVD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cienkopis zestaw 6 kolorów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długopis niebieski typu UNI SX-101 </w:t>
            </w: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Jetstream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B03ABC">
        <w:trPr>
          <w:trHeight w:val="485"/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wkład do długopisu typu UNI SX-101 </w:t>
            </w: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Jetstream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długopis niebieski typu UNI SXN-101  </w:t>
            </w: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Jetstream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CB201D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wkład do długopisu typu UNI SXN-101 </w:t>
            </w: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Jetstream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długopis niebieski żelowy typu Pilot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wkład do długopisu żelowego typu pilot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pióro kulkowe typu Pilot lub równoważne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wkład do pióra kulkowego typu Pilot lub równoważne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dziurkacz do 30 kartek,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zszywacz biurowy do 30 kartek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gumka do ścierania biała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A33A3B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klej w sztyfcie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klipsy do papieru 41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lastRenderedPageBreak/>
              <w:t>klipsy do papieru 32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klipsy do papieru 25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klipsy do papieru 15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zszywki 24/6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A33A3B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spinacze owalne 28 mm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A33A3B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pinezki (1 opakowanie 100 sztuk)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pinezki beczułki kolorowe (1 opakowanie 100 sztuk)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korektor w płynie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korektor w taśmie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koszulki A4 krystaliczne (1 opakowanie - 100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koszulki z klapką rozszerzana (1 opakowanie - 10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koszulki A3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linijka 20 cm,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linijka 30 cm,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alkulator nabiurkowy typu Casio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marker czarny permanentny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marker zielony permanentny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marker czerwony permanentny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nożyczki 21 cm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ołówek drewniany bez gumki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</w:t>
            </w:r>
            <w:r w:rsidRPr="00613E53">
              <w:rPr>
                <w:rFonts w:ascii="Lato" w:hAnsi="Lato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folia do laminacji A4 ( 1 opakowanie – 100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okładki do laminowania (1 opakowanie – 100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36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papier wizytówkowy ozdobny A4 kolor kremowy/</w:t>
            </w: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ecru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  <w:r w:rsidR="00AA22D6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płyty CD-R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Płyty DVD+R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operty do płyt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pojemniki na dokumenty A4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półka na dokumenty A4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taśma klejąca 20 mm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deska A4 z klipem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podkład na biurko z kalendarzem A2 Michalczyk i Prokop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segregatory A4/50 z mechanizmem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segregatory A4/75 z mechanizmem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skoroszyt twardy wpinany (1 opakowanie - 10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  <w:r w:rsidR="00492F74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koperty białe samoklejące C6 (1 opakowanie - 50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koperty białe samoklejące B5 (1 opakowanie - 50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CB201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lastRenderedPageBreak/>
              <w:t>koperty białe samoklejące C4 (1 opakowanie - 50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koperty białe samoklejące C4 rozszerzane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492F74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koperty bąbelkowe białe 16/F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276F47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koperty bąbelkowe białe 18/H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276F47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alendarz stojący na biurko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alendarz/terminarz książkowy A4 1 dzień/1 strona z mapą typu Ambasador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alendarz/terminarz książkowy B5 1 dzień/1 strona z mapą typu Konsul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alendarz/terminarz A5 1 dzień/1 strona z mapą typu Menadżera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r w:rsidR="00613E53" w:rsidRPr="00613E53">
              <w:rPr>
                <w:rFonts w:ascii="Lato" w:hAnsi="Lato"/>
                <w:sz w:val="18"/>
                <w:szCs w:val="18"/>
              </w:rPr>
              <w:t>alendarz/terminarz B6 1 dzień/1 strona z mapą Michalczyk i Prokop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A405F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k</w:t>
            </w:r>
            <w:bookmarkStart w:id="0" w:name="_GoBack"/>
            <w:bookmarkEnd w:id="0"/>
            <w:r w:rsidR="00613E53" w:rsidRPr="00613E53">
              <w:rPr>
                <w:rFonts w:ascii="Lato" w:hAnsi="Lato"/>
                <w:sz w:val="18"/>
                <w:szCs w:val="18"/>
              </w:rPr>
              <w:t>alendarz/terminarz A6 tygodniowy Michalczyk i Prokop lub równoważny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3770EE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blok do flipchartów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przekładki kartonowe A4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575813" w:rsidRPr="00613E53" w:rsidTr="00542C42">
        <w:trPr>
          <w:jc w:val="center"/>
        </w:trPr>
        <w:tc>
          <w:tcPr>
            <w:tcW w:w="2694" w:type="dxa"/>
          </w:tcPr>
          <w:p w:rsidR="00575813" w:rsidRPr="00613E53" w:rsidRDefault="005E214C" w:rsidP="00613E53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p</w:t>
            </w:r>
            <w:r w:rsidR="00575813">
              <w:rPr>
                <w:rFonts w:ascii="Lato" w:hAnsi="Lato"/>
                <w:sz w:val="18"/>
                <w:szCs w:val="18"/>
              </w:rPr>
              <w:t>rzekładki kartonowe A4 z indeksami</w:t>
            </w:r>
          </w:p>
        </w:tc>
        <w:tc>
          <w:tcPr>
            <w:tcW w:w="2693" w:type="dxa"/>
          </w:tcPr>
          <w:p w:rsidR="00575813" w:rsidRPr="00613E53" w:rsidRDefault="0057581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575813" w:rsidRPr="00613E53" w:rsidRDefault="0057581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575813" w:rsidRPr="00613E53" w:rsidRDefault="0057581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5813" w:rsidRPr="00613E53" w:rsidRDefault="0057581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813" w:rsidRPr="00613E53" w:rsidRDefault="0057581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przekładki do segregacji kolorowe 10,5x24 cm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teczki tekturowe białe połówki zawieszkowe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teczki tekturowe białe połówki wpinane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trHeight w:val="333"/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teczki z gumką różne kolory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815440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</w:t>
            </w:r>
            <w:r w:rsidR="00613E53" w:rsidRPr="00613E53">
              <w:rPr>
                <w:rFonts w:ascii="Lato" w:hAnsi="Lato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teczka sztywna akta osobowe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teczka do podpisu skóropodobna 20 przekładek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teczka zawieszkowa A4 do pojemnika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 xml:space="preserve">temperówka 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B03ABC">
        <w:trPr>
          <w:trHeight w:val="485"/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fascykuły z wiązaniem A4 (1 opakowanie 20 szt.)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op.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pudło archiwizacyjne na zawartość segregatora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zakreślacz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zielony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zakreślacz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pomarańczowy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zakreślacz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żółty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613E53">
              <w:rPr>
                <w:rFonts w:ascii="Lato" w:hAnsi="Lato"/>
                <w:sz w:val="18"/>
                <w:szCs w:val="18"/>
              </w:rPr>
              <w:t>zakreślacz</w:t>
            </w:r>
            <w:proofErr w:type="spellEnd"/>
            <w:r w:rsidRPr="00613E53">
              <w:rPr>
                <w:rFonts w:ascii="Lato" w:hAnsi="Lato"/>
                <w:sz w:val="18"/>
                <w:szCs w:val="18"/>
              </w:rPr>
              <w:t xml:space="preserve"> niebieski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taśma dwustronna 25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taśma do pakowania brązowa 50 mm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długopis na łańcuszku lub na sprężynce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tusz do pieczątek zielony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3770E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613E53" w:rsidRPr="00613E53" w:rsidTr="00542C42">
        <w:trPr>
          <w:jc w:val="center"/>
        </w:trPr>
        <w:tc>
          <w:tcPr>
            <w:tcW w:w="2694" w:type="dxa"/>
          </w:tcPr>
          <w:p w:rsidR="00613E53" w:rsidRPr="00613E53" w:rsidRDefault="00613E53" w:rsidP="00613E53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lastRenderedPageBreak/>
              <w:t>dziennik korespondencyjny twarda okładka 96 kartek</w:t>
            </w:r>
          </w:p>
        </w:tc>
        <w:tc>
          <w:tcPr>
            <w:tcW w:w="2693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613E53" w:rsidRPr="00613E53" w:rsidRDefault="00613E53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613E53" w:rsidRPr="00613E53" w:rsidRDefault="00613E53" w:rsidP="00613E53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dziennik korespondencyjny twarda okładka 300 kartek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druk Polecenie wyjazdu służbowego Typograf lub równoważny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druk Upoważnienie Typograf lub równoważny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druk Wniosek o urlop Typograf lub równoważny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druk Wniosek o zaliczkę Typograf lub równoważny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druk Rozliczenie zaliczki Typograf lub równoważny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baterie alkaliczne AA ( 1 opakowanie – 4 szt.)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baterie alkaliczne AAA ( 1 opakowanie – 4 szt.)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sprężone powietrze do czyszczenia urządzeń biurowych 200 ml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815440" w:rsidRPr="00613E53" w:rsidTr="00542C42">
        <w:trPr>
          <w:jc w:val="center"/>
        </w:trPr>
        <w:tc>
          <w:tcPr>
            <w:tcW w:w="2694" w:type="dxa"/>
          </w:tcPr>
          <w:p w:rsidR="00815440" w:rsidRPr="00613E53" w:rsidRDefault="00815440" w:rsidP="00815440">
            <w:pPr>
              <w:rPr>
                <w:rFonts w:ascii="Lato" w:hAnsi="Lato"/>
                <w:sz w:val="18"/>
                <w:szCs w:val="18"/>
              </w:rPr>
            </w:pPr>
            <w:r w:rsidRPr="00613E53">
              <w:rPr>
                <w:rFonts w:ascii="Lato" w:hAnsi="Lato"/>
                <w:sz w:val="18"/>
                <w:szCs w:val="18"/>
              </w:rPr>
              <w:t>chusteczki antystatyczne do czyszczenia urządzeń biurowych</w:t>
            </w:r>
          </w:p>
        </w:tc>
        <w:tc>
          <w:tcPr>
            <w:tcW w:w="2693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</w:tcPr>
          <w:p w:rsidR="00815440" w:rsidRDefault="00815440" w:rsidP="00815440">
            <w:pPr>
              <w:jc w:val="center"/>
            </w:pPr>
            <w:r w:rsidRPr="00B06F53">
              <w:rPr>
                <w:rFonts w:ascii="Lato" w:hAnsi="Lato"/>
                <w:sz w:val="18"/>
                <w:szCs w:val="18"/>
              </w:rPr>
              <w:t>szt.</w:t>
            </w:r>
          </w:p>
        </w:tc>
        <w:tc>
          <w:tcPr>
            <w:tcW w:w="601" w:type="dxa"/>
          </w:tcPr>
          <w:p w:rsidR="00815440" w:rsidRPr="00613E53" w:rsidRDefault="00815440" w:rsidP="00815440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440" w:rsidRPr="00613E53" w:rsidRDefault="00815440" w:rsidP="0081544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EA7274" w:rsidRPr="00613E53" w:rsidTr="00815440">
        <w:trPr>
          <w:trHeight w:val="575"/>
          <w:jc w:val="center"/>
        </w:trPr>
        <w:tc>
          <w:tcPr>
            <w:tcW w:w="5387" w:type="dxa"/>
            <w:gridSpan w:val="2"/>
          </w:tcPr>
          <w:p w:rsidR="00EA7274" w:rsidRPr="00613E53" w:rsidRDefault="00EA7274" w:rsidP="00501F3D">
            <w:pPr>
              <w:pStyle w:val="NormalnyWeb"/>
              <w:spacing w:after="0" w:afterAutospacing="0" w:line="360" w:lineRule="auto"/>
              <w:ind w:left="72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613E53">
              <w:rPr>
                <w:rFonts w:ascii="Lato" w:hAnsi="Lato"/>
                <w:b/>
                <w:sz w:val="18"/>
                <w:szCs w:val="18"/>
              </w:rPr>
              <w:t>WARTOŚĆ RAZEM BRUTTO</w:t>
            </w:r>
          </w:p>
        </w:tc>
        <w:tc>
          <w:tcPr>
            <w:tcW w:w="4253" w:type="dxa"/>
            <w:gridSpan w:val="4"/>
          </w:tcPr>
          <w:p w:rsidR="00EA7274" w:rsidRPr="00613E53" w:rsidRDefault="00EA7274" w:rsidP="00501F3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</w:tbl>
    <w:p w:rsidR="005D28CF" w:rsidRPr="00613E53" w:rsidRDefault="00E07D8D" w:rsidP="001F478C">
      <w:pPr>
        <w:pStyle w:val="NormalnyWeb"/>
        <w:spacing w:after="0" w:afterAutospacing="0" w:line="360" w:lineRule="auto"/>
        <w:rPr>
          <w:rFonts w:ascii="Lato" w:hAnsi="Lato"/>
          <w:sz w:val="18"/>
          <w:szCs w:val="18"/>
        </w:rPr>
      </w:pPr>
      <w:r w:rsidRPr="00613E53">
        <w:rPr>
          <w:rFonts w:ascii="Lato" w:hAnsi="Lato"/>
          <w:sz w:val="18"/>
          <w:szCs w:val="18"/>
        </w:rPr>
        <w:br w:type="textWrapping" w:clear="all"/>
      </w:r>
    </w:p>
    <w:p w:rsidR="005D28CF" w:rsidRPr="00613E53" w:rsidRDefault="005D28CF" w:rsidP="001F478C">
      <w:pPr>
        <w:pStyle w:val="NormalnyWeb"/>
        <w:spacing w:after="0" w:afterAutospacing="0" w:line="360" w:lineRule="auto"/>
        <w:rPr>
          <w:rFonts w:ascii="Lato" w:hAnsi="Lato"/>
          <w:sz w:val="18"/>
          <w:szCs w:val="18"/>
        </w:rPr>
      </w:pPr>
    </w:p>
    <w:p w:rsidR="005D28CF" w:rsidRPr="00613E53" w:rsidRDefault="005D28CF" w:rsidP="001F478C">
      <w:pPr>
        <w:pStyle w:val="NormalnyWeb"/>
        <w:spacing w:after="0" w:afterAutospacing="0" w:line="360" w:lineRule="auto"/>
        <w:rPr>
          <w:rFonts w:ascii="Lato" w:hAnsi="Lato"/>
          <w:sz w:val="18"/>
          <w:szCs w:val="18"/>
        </w:rPr>
      </w:pPr>
    </w:p>
    <w:p w:rsidR="005D28CF" w:rsidRDefault="005D28CF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5D28CF" w:rsidRDefault="005D28CF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EA7274" w:rsidRDefault="00EA7274" w:rsidP="001F478C">
      <w:pPr>
        <w:pStyle w:val="NormalnyWeb"/>
        <w:spacing w:after="0" w:afterAutospacing="0" w:line="360" w:lineRule="auto"/>
        <w:rPr>
          <w:rFonts w:ascii="Lato" w:hAnsi="Lato"/>
        </w:rPr>
      </w:pPr>
    </w:p>
    <w:p w:rsidR="00301040" w:rsidRPr="00BD72B5" w:rsidRDefault="001F478C" w:rsidP="001F478C">
      <w:pPr>
        <w:pStyle w:val="NormalnyWeb"/>
        <w:spacing w:after="0" w:afterAutospacing="0" w:line="360" w:lineRule="auto"/>
        <w:rPr>
          <w:rFonts w:ascii="Lato" w:hAnsi="Lato"/>
        </w:rPr>
      </w:pPr>
      <w:r>
        <w:rPr>
          <w:rFonts w:ascii="Lato" w:hAnsi="Lato"/>
        </w:rPr>
        <w:t>Część II</w:t>
      </w:r>
      <w:r w:rsidR="00301040" w:rsidRPr="00BD72B5">
        <w:rPr>
          <w:rFonts w:ascii="Lato" w:hAnsi="Lato"/>
        </w:rPr>
        <w:t> 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701"/>
        <w:gridCol w:w="709"/>
        <w:gridCol w:w="1134"/>
        <w:gridCol w:w="1134"/>
      </w:tblGrid>
      <w:tr w:rsidR="00296796" w:rsidRPr="00BD72B5" w:rsidTr="00B32F02">
        <w:tc>
          <w:tcPr>
            <w:tcW w:w="2694" w:type="dxa"/>
          </w:tcPr>
          <w:p w:rsidR="00296796" w:rsidRPr="00296796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sz w:val="18"/>
                <w:szCs w:val="18"/>
                <w:lang w:val="en-US"/>
              </w:rPr>
            </w:pPr>
            <w:proofErr w:type="spellStart"/>
            <w:r w:rsidRPr="00296796">
              <w:rPr>
                <w:rFonts w:ascii="Lato" w:hAnsi="Lato"/>
                <w:b/>
                <w:sz w:val="18"/>
                <w:szCs w:val="18"/>
                <w:lang w:val="en-US"/>
              </w:rPr>
              <w:t>Nazwa</w:t>
            </w:r>
            <w:proofErr w:type="spellEnd"/>
            <w:r w:rsidRPr="00296796">
              <w:rPr>
                <w:rFonts w:ascii="Lato" w:hAnsi="Lato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6796">
              <w:rPr>
                <w:rFonts w:ascii="Lato" w:hAnsi="Lato"/>
                <w:b/>
                <w:sz w:val="18"/>
                <w:szCs w:val="18"/>
                <w:lang w:val="en-US"/>
              </w:rPr>
              <w:t>artykułu</w:t>
            </w:r>
            <w:proofErr w:type="spellEnd"/>
          </w:p>
        </w:tc>
        <w:tc>
          <w:tcPr>
            <w:tcW w:w="1134" w:type="dxa"/>
          </w:tcPr>
          <w:p w:rsidR="00296796" w:rsidRPr="00BD72B5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BD72B5">
              <w:rPr>
                <w:rFonts w:ascii="Lato" w:hAnsi="Lato"/>
                <w:b/>
                <w:color w:val="000000"/>
                <w:sz w:val="18"/>
                <w:szCs w:val="18"/>
              </w:rPr>
              <w:t>Jednostka  miary</w:t>
            </w:r>
          </w:p>
        </w:tc>
        <w:tc>
          <w:tcPr>
            <w:tcW w:w="1701" w:type="dxa"/>
            <w:vAlign w:val="center"/>
          </w:tcPr>
          <w:p w:rsidR="00296796" w:rsidRPr="00BD72B5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/>
                <w:sz w:val="18"/>
                <w:szCs w:val="18"/>
              </w:rPr>
              <w:t>Ilość kopii/pojemność wymagana</w:t>
            </w:r>
          </w:p>
        </w:tc>
        <w:tc>
          <w:tcPr>
            <w:tcW w:w="1701" w:type="dxa"/>
          </w:tcPr>
          <w:p w:rsidR="00296796" w:rsidRDefault="00B32F02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/>
                <w:sz w:val="18"/>
                <w:szCs w:val="18"/>
              </w:rPr>
              <w:t>Ilość kopii/pojemność oferowana</w:t>
            </w:r>
          </w:p>
        </w:tc>
        <w:tc>
          <w:tcPr>
            <w:tcW w:w="709" w:type="dxa"/>
          </w:tcPr>
          <w:p w:rsidR="00296796" w:rsidRPr="00BD72B5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296796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134" w:type="dxa"/>
          </w:tcPr>
          <w:p w:rsidR="00296796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>
              <w:rPr>
                <w:rFonts w:ascii="Lato" w:hAnsi="Lato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1B5D80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DCP 7057 toner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96796" w:rsidRPr="00B32F02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296796" w:rsidRPr="00B32F02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1B5D80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6796" w:rsidRPr="00B32F02" w:rsidRDefault="00296796" w:rsidP="001B5D8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1B5D80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DCP 7057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LaserJet M1132 MFP toner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1600</w:t>
            </w:r>
          </w:p>
        </w:tc>
        <w:tc>
          <w:tcPr>
            <w:tcW w:w="1701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LaserJet M1132 MFP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Canon iR2018 toner czarny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8000</w:t>
            </w:r>
          </w:p>
        </w:tc>
        <w:tc>
          <w:tcPr>
            <w:tcW w:w="1701" w:type="dxa"/>
          </w:tcPr>
          <w:p w:rsidR="00296796" w:rsidRPr="00B32F02" w:rsidRDefault="00296796" w:rsidP="00B85794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B85794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Canon iR2018 bęben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96796" w:rsidRPr="00B32F02" w:rsidRDefault="00296796" w:rsidP="00B85794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B85794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957BBA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DesignJet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510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C cyan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69 ml</w:t>
            </w:r>
          </w:p>
        </w:tc>
        <w:tc>
          <w:tcPr>
            <w:tcW w:w="1701" w:type="dxa"/>
          </w:tcPr>
          <w:p w:rsidR="00296796" w:rsidRPr="00B32F02" w:rsidRDefault="00296796" w:rsidP="00D82C95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D82C95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957BBA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957BBA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715CA7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DesignJet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510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M magenta</w:t>
            </w: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69 ml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715CA7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DesignJet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510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Y yellow</w:t>
            </w:r>
          </w:p>
        </w:tc>
        <w:tc>
          <w:tcPr>
            <w:tcW w:w="1134" w:type="dxa"/>
          </w:tcPr>
          <w:p w:rsidR="00296796" w:rsidRPr="00B32F02" w:rsidRDefault="00296796" w:rsidP="00715C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69 ml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715CA7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DesignJet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510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296796" w:rsidRPr="00B32F02" w:rsidRDefault="00296796" w:rsidP="00715C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69 ml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DD5BA8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Papier do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plotera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DesignJet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510 (papier HP Universal Bond paper Q1396A)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296796" w:rsidRPr="00B32F02" w:rsidRDefault="00296796" w:rsidP="00D82C95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D82C95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DD5BA8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DD5BA8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A4D1F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Brother MFC-9970 CDW toner C cyan</w:t>
            </w:r>
          </w:p>
        </w:tc>
        <w:tc>
          <w:tcPr>
            <w:tcW w:w="1134" w:type="dxa"/>
          </w:tcPr>
          <w:p w:rsidR="00296796" w:rsidRPr="00B32F02" w:rsidRDefault="00296796" w:rsidP="0067112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701" w:type="dxa"/>
          </w:tcPr>
          <w:p w:rsidR="00296796" w:rsidRPr="00B32F02" w:rsidRDefault="00296796" w:rsidP="00EB13E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EB13E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F368E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3C61DD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Brother MFC-9970 CDW toner M magenta</w:t>
            </w:r>
          </w:p>
        </w:tc>
        <w:tc>
          <w:tcPr>
            <w:tcW w:w="1134" w:type="dxa"/>
          </w:tcPr>
          <w:p w:rsidR="00296796" w:rsidRPr="00B32F02" w:rsidRDefault="00296796" w:rsidP="003C61D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3C61D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701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3C61DD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Brother MFC-9970 CDW toner Y yellow</w:t>
            </w:r>
          </w:p>
        </w:tc>
        <w:tc>
          <w:tcPr>
            <w:tcW w:w="1134" w:type="dxa"/>
          </w:tcPr>
          <w:p w:rsidR="00296796" w:rsidRPr="00B32F02" w:rsidRDefault="00296796" w:rsidP="003C61D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3C61D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3500</w:t>
            </w:r>
          </w:p>
        </w:tc>
        <w:tc>
          <w:tcPr>
            <w:tcW w:w="1701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FA4D1F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MFC-9970 CDW toner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296796" w:rsidRPr="00B32F02" w:rsidRDefault="00296796" w:rsidP="002D2AF9">
            <w:pPr>
              <w:jc w:val="center"/>
              <w:rPr>
                <w:rFonts w:ascii="Lato" w:hAnsi="Lato"/>
                <w:color w:val="000000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3C61D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701" w:type="dxa"/>
          </w:tcPr>
          <w:p w:rsidR="00296796" w:rsidRPr="00B32F02" w:rsidRDefault="00296796" w:rsidP="00EB13E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EB13E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39769B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MFC-9970 CDW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CMYK</w:t>
            </w:r>
          </w:p>
        </w:tc>
        <w:tc>
          <w:tcPr>
            <w:tcW w:w="1134" w:type="dxa"/>
          </w:tcPr>
          <w:p w:rsidR="00296796" w:rsidRPr="00B32F02" w:rsidRDefault="00296796" w:rsidP="002D2AF9">
            <w:pPr>
              <w:jc w:val="center"/>
              <w:rPr>
                <w:rFonts w:ascii="Lato" w:hAnsi="Lato"/>
                <w:color w:val="000000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296796" w:rsidRPr="00B32F02" w:rsidRDefault="00296796" w:rsidP="00EB13E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EB13E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EB13E6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MFC-6490 CW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C cyan</w:t>
            </w:r>
          </w:p>
        </w:tc>
        <w:tc>
          <w:tcPr>
            <w:tcW w:w="1134" w:type="dxa"/>
          </w:tcPr>
          <w:p w:rsidR="00296796" w:rsidRPr="00B32F02" w:rsidRDefault="00296796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20 ml</w:t>
            </w:r>
          </w:p>
        </w:tc>
        <w:tc>
          <w:tcPr>
            <w:tcW w:w="1701" w:type="dxa"/>
          </w:tcPr>
          <w:p w:rsidR="00296796" w:rsidRPr="00B32F02" w:rsidRDefault="00296796" w:rsidP="00B17B1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B17B1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DD5BA8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DD5BA8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63465D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MFC-6490 CW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M magenta</w:t>
            </w:r>
          </w:p>
        </w:tc>
        <w:tc>
          <w:tcPr>
            <w:tcW w:w="1134" w:type="dxa"/>
          </w:tcPr>
          <w:p w:rsidR="00296796" w:rsidRPr="00B32F02" w:rsidRDefault="00296796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20 ml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63465D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MFC-6490 CW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Y yellow</w:t>
            </w:r>
          </w:p>
        </w:tc>
        <w:tc>
          <w:tcPr>
            <w:tcW w:w="1134" w:type="dxa"/>
          </w:tcPr>
          <w:p w:rsidR="00296796" w:rsidRPr="00B32F02" w:rsidRDefault="00296796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20 ml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EB13E6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Brother</w:t>
            </w:r>
            <w:proofErr w:type="spellEnd"/>
            <w:r w:rsidRPr="00B32F02">
              <w:rPr>
                <w:rFonts w:ascii="Lato" w:hAnsi="Lato"/>
                <w:sz w:val="18"/>
                <w:szCs w:val="18"/>
              </w:rPr>
              <w:t xml:space="preserve"> MFC-6490 CW tusz czarny</w:t>
            </w:r>
          </w:p>
        </w:tc>
        <w:tc>
          <w:tcPr>
            <w:tcW w:w="1134" w:type="dxa"/>
          </w:tcPr>
          <w:p w:rsidR="00296796" w:rsidRPr="00B32F02" w:rsidRDefault="00296796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16 ml</w:t>
            </w:r>
          </w:p>
        </w:tc>
        <w:tc>
          <w:tcPr>
            <w:tcW w:w="1701" w:type="dxa"/>
          </w:tcPr>
          <w:p w:rsidR="00296796" w:rsidRPr="00B32F02" w:rsidRDefault="00296796" w:rsidP="00B17B1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296796" w:rsidRPr="00B32F02" w:rsidRDefault="00296796" w:rsidP="00B17B1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4403E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96796" w:rsidRPr="00B32F02" w:rsidRDefault="00296796" w:rsidP="004403E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296796" w:rsidRPr="00B32F02" w:rsidTr="00B32F02">
        <w:trPr>
          <w:cantSplit/>
          <w:trHeight w:val="316"/>
        </w:trPr>
        <w:tc>
          <w:tcPr>
            <w:tcW w:w="2694" w:type="dxa"/>
          </w:tcPr>
          <w:p w:rsidR="00296796" w:rsidRPr="00B32F02" w:rsidRDefault="00296796" w:rsidP="00E03306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Folia do faxu Panasonic KX-FP218</w:t>
            </w:r>
          </w:p>
        </w:tc>
        <w:tc>
          <w:tcPr>
            <w:tcW w:w="1134" w:type="dxa"/>
          </w:tcPr>
          <w:p w:rsidR="00296796" w:rsidRPr="00B32F02" w:rsidRDefault="00296796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701" w:type="dxa"/>
          </w:tcPr>
          <w:p w:rsidR="00296796" w:rsidRPr="00B32F02" w:rsidRDefault="00296796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  <w:p w:rsidR="00296796" w:rsidRPr="00B32F02" w:rsidRDefault="00296796" w:rsidP="00715CA7">
            <w:pPr>
              <w:pStyle w:val="NormalnyWeb"/>
              <w:spacing w:after="0" w:afterAutospacing="0" w:line="360" w:lineRule="auto"/>
              <w:ind w:left="72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6796" w:rsidRPr="00B32F02" w:rsidRDefault="00296796" w:rsidP="00CD5F3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CD5F3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96796" w:rsidRPr="00B32F02" w:rsidRDefault="00296796" w:rsidP="00CD5F39">
            <w:pPr>
              <w:pStyle w:val="NormalnyWeb"/>
              <w:spacing w:after="0" w:afterAutospacing="0" w:line="360" w:lineRule="auto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2D2AF9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OKI MC851+ toner C cyan</w:t>
            </w:r>
          </w:p>
        </w:tc>
        <w:tc>
          <w:tcPr>
            <w:tcW w:w="1134" w:type="dxa"/>
          </w:tcPr>
          <w:p w:rsidR="00296796" w:rsidRPr="00B32F02" w:rsidRDefault="00296796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7300</w:t>
            </w:r>
          </w:p>
        </w:tc>
        <w:tc>
          <w:tcPr>
            <w:tcW w:w="1701" w:type="dxa"/>
          </w:tcPr>
          <w:p w:rsidR="00296796" w:rsidRPr="00B32F02" w:rsidRDefault="00296796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E0330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296796" w:rsidRPr="00B32F02" w:rsidTr="00B32F02">
        <w:tc>
          <w:tcPr>
            <w:tcW w:w="2694" w:type="dxa"/>
          </w:tcPr>
          <w:p w:rsidR="00296796" w:rsidRPr="00B32F02" w:rsidRDefault="00296796" w:rsidP="0063465D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OKI MC851+ toner M magenta</w:t>
            </w:r>
          </w:p>
        </w:tc>
        <w:tc>
          <w:tcPr>
            <w:tcW w:w="1134" w:type="dxa"/>
          </w:tcPr>
          <w:p w:rsidR="00296796" w:rsidRPr="00B32F02" w:rsidRDefault="00296796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7300</w:t>
            </w:r>
          </w:p>
        </w:tc>
        <w:tc>
          <w:tcPr>
            <w:tcW w:w="1701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6796" w:rsidRPr="00B32F02" w:rsidRDefault="00296796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63465D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OKI MC851+ toner Y yellow</w:t>
            </w:r>
          </w:p>
        </w:tc>
        <w:tc>
          <w:tcPr>
            <w:tcW w:w="1134" w:type="dxa"/>
          </w:tcPr>
          <w:p w:rsidR="00B32F02" w:rsidRPr="00B32F02" w:rsidRDefault="00B32F02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63465D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7300</w:t>
            </w:r>
          </w:p>
        </w:tc>
        <w:tc>
          <w:tcPr>
            <w:tcW w:w="1701" w:type="dxa"/>
          </w:tcPr>
          <w:p w:rsidR="00B32F02" w:rsidRPr="00B32F02" w:rsidRDefault="00B32F02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32F02" w:rsidRPr="00B32F02" w:rsidRDefault="00B32F02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63465D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D2AF9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OKI MC851+ toner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2D2AF9">
            <w:pPr>
              <w:jc w:val="center"/>
              <w:rPr>
                <w:rFonts w:ascii="Lato" w:hAnsi="Lato"/>
                <w:color w:val="000000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63465D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7000</w:t>
            </w:r>
          </w:p>
        </w:tc>
        <w:tc>
          <w:tcPr>
            <w:tcW w:w="1701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D2AF9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lastRenderedPageBreak/>
              <w:t xml:space="preserve">OKI MC851+ bęben C </w:t>
            </w: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D2AF9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 xml:space="preserve">OKI MC851+ bęben M </w:t>
            </w: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D2AF9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OKI MC851+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Y yellow</w:t>
            </w:r>
          </w:p>
        </w:tc>
        <w:tc>
          <w:tcPr>
            <w:tcW w:w="1134" w:type="dxa"/>
          </w:tcPr>
          <w:p w:rsidR="00B32F02" w:rsidRPr="00B32F02" w:rsidRDefault="00B32F02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D2AF9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OKI MC851+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2D2AF9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2D2AF9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41706B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DeskJet</w:t>
            </w:r>
            <w:proofErr w:type="spellEnd"/>
            <w:r w:rsidRPr="00B32F02">
              <w:rPr>
                <w:rFonts w:ascii="Lato" w:hAnsi="Lato"/>
                <w:sz w:val="18"/>
                <w:szCs w:val="18"/>
              </w:rPr>
              <w:t xml:space="preserve"> 980cxi tusz czarny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42 ml</w:t>
            </w:r>
          </w:p>
        </w:tc>
        <w:tc>
          <w:tcPr>
            <w:tcW w:w="1701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41706B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DeskJet</w:t>
            </w:r>
            <w:proofErr w:type="spellEnd"/>
            <w:r w:rsidRPr="00B32F02">
              <w:rPr>
                <w:rFonts w:ascii="Lato" w:hAnsi="Lato"/>
                <w:sz w:val="18"/>
                <w:szCs w:val="18"/>
              </w:rPr>
              <w:t xml:space="preserve"> 980cxi tusz kolorowy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19 ml</w:t>
            </w:r>
          </w:p>
        </w:tc>
        <w:tc>
          <w:tcPr>
            <w:tcW w:w="1701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41706B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DCP-8250DN toner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12000</w:t>
            </w:r>
          </w:p>
        </w:tc>
        <w:tc>
          <w:tcPr>
            <w:tcW w:w="1701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41706B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DCP-8250DN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41706B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LaserJet</w:t>
            </w:r>
            <w:proofErr w:type="spellEnd"/>
            <w:r w:rsidRPr="00B32F02">
              <w:rPr>
                <w:rFonts w:ascii="Lato" w:hAnsi="Lato"/>
                <w:sz w:val="18"/>
                <w:szCs w:val="18"/>
              </w:rPr>
              <w:t xml:space="preserve"> 1018 toner czarny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2000</w:t>
            </w:r>
          </w:p>
        </w:tc>
        <w:tc>
          <w:tcPr>
            <w:tcW w:w="1701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4170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703261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LaserJet</w:t>
            </w:r>
            <w:proofErr w:type="spellEnd"/>
            <w:r w:rsidRPr="00B32F02">
              <w:rPr>
                <w:rFonts w:ascii="Lato" w:hAnsi="Lato"/>
                <w:sz w:val="18"/>
                <w:szCs w:val="18"/>
              </w:rPr>
              <w:t xml:space="preserve"> 1018 bęben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703261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DeskJet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Ink Advantage K209A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600</w:t>
            </w:r>
          </w:p>
        </w:tc>
        <w:tc>
          <w:tcPr>
            <w:tcW w:w="1701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703261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DeskJet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Ink Advantage K209A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kolorowy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250</w:t>
            </w:r>
          </w:p>
        </w:tc>
        <w:tc>
          <w:tcPr>
            <w:tcW w:w="1701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70D6B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MFC-J6910DW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C cyan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701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E0E6C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MFC-J6910DW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M magenta</w:t>
            </w:r>
          </w:p>
        </w:tc>
        <w:tc>
          <w:tcPr>
            <w:tcW w:w="1134" w:type="dxa"/>
          </w:tcPr>
          <w:p w:rsidR="00B32F02" w:rsidRPr="00B32F02" w:rsidRDefault="00B32F02" w:rsidP="002E0E6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E0E6C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Brother MFC-J6910DW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tusz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Y yellow</w:t>
            </w:r>
          </w:p>
        </w:tc>
        <w:tc>
          <w:tcPr>
            <w:tcW w:w="1134" w:type="dxa"/>
          </w:tcPr>
          <w:p w:rsidR="00B32F02" w:rsidRPr="00B32F02" w:rsidRDefault="00B32F02" w:rsidP="002E0E6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1200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270D6B">
            <w:pPr>
              <w:rPr>
                <w:rFonts w:ascii="Lato" w:hAnsi="Lato"/>
                <w:sz w:val="18"/>
                <w:szCs w:val="18"/>
              </w:rPr>
            </w:pPr>
            <w:proofErr w:type="spellStart"/>
            <w:r w:rsidRPr="00B32F02">
              <w:rPr>
                <w:rFonts w:ascii="Lato" w:hAnsi="Lato"/>
                <w:sz w:val="18"/>
                <w:szCs w:val="18"/>
              </w:rPr>
              <w:t>Brother</w:t>
            </w:r>
            <w:proofErr w:type="spellEnd"/>
            <w:r w:rsidRPr="00B32F02">
              <w:rPr>
                <w:rFonts w:ascii="Lato" w:hAnsi="Lato"/>
                <w:sz w:val="18"/>
                <w:szCs w:val="18"/>
              </w:rPr>
              <w:t xml:space="preserve"> MFC-J6910DW tusz czarny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2E0E6C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701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703261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70621A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Canon C-EXV34 toner C cyan</w:t>
            </w:r>
          </w:p>
        </w:tc>
        <w:tc>
          <w:tcPr>
            <w:tcW w:w="1134" w:type="dxa"/>
          </w:tcPr>
          <w:p w:rsidR="00B32F02" w:rsidRPr="00B32F02" w:rsidRDefault="00B32F02" w:rsidP="00270D6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23000</w:t>
            </w:r>
          </w:p>
        </w:tc>
        <w:tc>
          <w:tcPr>
            <w:tcW w:w="1701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E43ADE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Canon C-EXV34 toner M magenta</w:t>
            </w:r>
          </w:p>
        </w:tc>
        <w:tc>
          <w:tcPr>
            <w:tcW w:w="1134" w:type="dxa"/>
          </w:tcPr>
          <w:p w:rsidR="00B32F02" w:rsidRPr="00B32F02" w:rsidRDefault="00B32F02" w:rsidP="00E43AD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E43AD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23000</w:t>
            </w:r>
          </w:p>
        </w:tc>
        <w:tc>
          <w:tcPr>
            <w:tcW w:w="1701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E43ADE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Canon C-EXV34 toner Y yellow</w:t>
            </w:r>
          </w:p>
        </w:tc>
        <w:tc>
          <w:tcPr>
            <w:tcW w:w="1134" w:type="dxa"/>
          </w:tcPr>
          <w:p w:rsidR="00B32F02" w:rsidRPr="00B32F02" w:rsidRDefault="00B32F02" w:rsidP="00E43AD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E43AD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23000</w:t>
            </w:r>
          </w:p>
        </w:tc>
        <w:tc>
          <w:tcPr>
            <w:tcW w:w="1701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70621A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Canon C-EXV34 toner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czarny</w:t>
            </w:r>
            <w:proofErr w:type="spellEnd"/>
          </w:p>
        </w:tc>
        <w:tc>
          <w:tcPr>
            <w:tcW w:w="1134" w:type="dxa"/>
          </w:tcPr>
          <w:p w:rsidR="00B32F02" w:rsidRPr="00B32F02" w:rsidRDefault="00B32F02" w:rsidP="00270D6B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E43ADE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23000</w:t>
            </w:r>
          </w:p>
        </w:tc>
        <w:tc>
          <w:tcPr>
            <w:tcW w:w="1701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270D6B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FB3986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Canon C-EXV34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C cyan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FB3986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Canon C-EXV34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M magenta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FB3986">
            <w:pPr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Canon C-EXV34 </w:t>
            </w:r>
            <w:proofErr w:type="spellStart"/>
            <w:r w:rsidRPr="00B32F02">
              <w:rPr>
                <w:rFonts w:ascii="Lato" w:hAnsi="Lato"/>
                <w:sz w:val="18"/>
                <w:szCs w:val="18"/>
                <w:lang w:val="en-US"/>
              </w:rPr>
              <w:t>bęben</w:t>
            </w:r>
            <w:proofErr w:type="spellEnd"/>
            <w:r w:rsidRPr="00B32F02">
              <w:rPr>
                <w:rFonts w:ascii="Lato" w:hAnsi="Lato"/>
                <w:sz w:val="18"/>
                <w:szCs w:val="18"/>
                <w:lang w:val="en-US"/>
              </w:rPr>
              <w:t xml:space="preserve"> Y yellow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  <w:lang w:val="en-US"/>
              </w:rPr>
            </w:pPr>
            <w:r w:rsidRPr="00B32F02">
              <w:rPr>
                <w:rFonts w:ascii="Lato" w:hAnsi="Lato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  <w:lang w:val="en-US"/>
              </w:rPr>
            </w:pPr>
          </w:p>
        </w:tc>
      </w:tr>
      <w:tr w:rsidR="00B32F02" w:rsidRPr="00B32F02" w:rsidTr="00B32F02">
        <w:tc>
          <w:tcPr>
            <w:tcW w:w="2694" w:type="dxa"/>
          </w:tcPr>
          <w:p w:rsidR="00B32F02" w:rsidRPr="00B32F02" w:rsidRDefault="00B32F02" w:rsidP="00FB3986">
            <w:pPr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Canon C-EXV34 bęben czarny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701" w:type="dxa"/>
          </w:tcPr>
          <w:p w:rsidR="00B32F02" w:rsidRPr="00B32F02" w:rsidRDefault="00B32F02" w:rsidP="00715CA7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2F02" w:rsidRPr="00B32F02" w:rsidRDefault="00B32F02" w:rsidP="00FB3986">
            <w:pPr>
              <w:pStyle w:val="NormalnyWeb"/>
              <w:spacing w:after="0" w:afterAutospacing="0" w:line="360" w:lineRule="auto"/>
              <w:ind w:left="720"/>
              <w:jc w:val="both"/>
              <w:rPr>
                <w:rFonts w:ascii="Lato" w:hAnsi="Lato"/>
                <w:sz w:val="18"/>
                <w:szCs w:val="18"/>
              </w:rPr>
            </w:pPr>
          </w:p>
        </w:tc>
      </w:tr>
      <w:tr w:rsidR="00EA7274" w:rsidRPr="00B32F02" w:rsidTr="00EA7274">
        <w:trPr>
          <w:trHeight w:val="703"/>
        </w:trPr>
        <w:tc>
          <w:tcPr>
            <w:tcW w:w="5529" w:type="dxa"/>
            <w:gridSpan w:val="3"/>
          </w:tcPr>
          <w:p w:rsidR="00EA7274" w:rsidRPr="00B32F02" w:rsidRDefault="00EA7274" w:rsidP="00EA7274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B32F02">
              <w:rPr>
                <w:rFonts w:ascii="Lato" w:hAnsi="Lato"/>
                <w:b/>
                <w:sz w:val="18"/>
                <w:szCs w:val="18"/>
              </w:rPr>
              <w:t>WARTOŚĆ RAZEM BRUTTO</w:t>
            </w:r>
          </w:p>
        </w:tc>
        <w:tc>
          <w:tcPr>
            <w:tcW w:w="4678" w:type="dxa"/>
            <w:gridSpan w:val="4"/>
          </w:tcPr>
          <w:p w:rsidR="00EA7274" w:rsidRPr="00B32F02" w:rsidRDefault="00EA7274" w:rsidP="005D28CF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:rsidR="00301040" w:rsidRPr="00B32F02" w:rsidRDefault="00301040" w:rsidP="00301040">
      <w:pPr>
        <w:pStyle w:val="NormalnyWeb"/>
        <w:spacing w:after="0" w:afterAutospacing="0" w:line="360" w:lineRule="auto"/>
        <w:rPr>
          <w:rFonts w:ascii="Lato" w:hAnsi="Lato"/>
          <w:sz w:val="18"/>
          <w:szCs w:val="18"/>
        </w:rPr>
      </w:pPr>
      <w:r w:rsidRPr="00B32F02">
        <w:rPr>
          <w:rFonts w:ascii="Lato" w:hAnsi="Lato"/>
          <w:sz w:val="18"/>
          <w:szCs w:val="18"/>
        </w:rPr>
        <w:t> </w:t>
      </w:r>
    </w:p>
    <w:p w:rsidR="00301040" w:rsidRPr="00FB3986" w:rsidRDefault="00301040" w:rsidP="00301040">
      <w:pPr>
        <w:pStyle w:val="NormalnyWeb"/>
        <w:spacing w:after="0" w:afterAutospacing="0"/>
        <w:jc w:val="both"/>
        <w:rPr>
          <w:rFonts w:ascii="Lato" w:hAnsi="Lato"/>
        </w:rPr>
      </w:pPr>
      <w:r w:rsidRPr="00FB3986">
        <w:rPr>
          <w:rFonts w:ascii="Lato" w:hAnsi="Lato"/>
        </w:rPr>
        <w:t> </w:t>
      </w:r>
    </w:p>
    <w:p w:rsidR="00301040" w:rsidRPr="00FB3986" w:rsidRDefault="00301040" w:rsidP="00301040">
      <w:pPr>
        <w:pStyle w:val="NormalnyWeb"/>
        <w:spacing w:after="0" w:afterAutospacing="0"/>
        <w:jc w:val="both"/>
        <w:rPr>
          <w:rFonts w:ascii="Lato" w:hAnsi="Lato"/>
        </w:rPr>
      </w:pPr>
      <w:r w:rsidRPr="00FB3986">
        <w:rPr>
          <w:rFonts w:ascii="Lato" w:hAnsi="Lato"/>
        </w:rPr>
        <w:t> </w:t>
      </w:r>
    </w:p>
    <w:p w:rsidR="00957BBA" w:rsidRPr="00BD72B5" w:rsidRDefault="00957BBA">
      <w:pPr>
        <w:rPr>
          <w:rFonts w:ascii="Lato" w:hAnsi="Lato"/>
        </w:rPr>
      </w:pPr>
    </w:p>
    <w:sectPr w:rsidR="00957BBA" w:rsidRPr="00BD72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84" w:rsidRDefault="00A65D84" w:rsidP="00BD72B5">
      <w:pPr>
        <w:spacing w:after="0" w:line="240" w:lineRule="auto"/>
      </w:pPr>
      <w:r>
        <w:separator/>
      </w:r>
    </w:p>
  </w:endnote>
  <w:endnote w:type="continuationSeparator" w:id="0">
    <w:p w:rsidR="00A65D84" w:rsidRDefault="00A65D84" w:rsidP="00BD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84" w:rsidRDefault="00A65D84" w:rsidP="00BD72B5">
      <w:pPr>
        <w:spacing w:after="0" w:line="240" w:lineRule="auto"/>
      </w:pPr>
      <w:r>
        <w:separator/>
      </w:r>
    </w:p>
  </w:footnote>
  <w:footnote w:type="continuationSeparator" w:id="0">
    <w:p w:rsidR="00A65D84" w:rsidRDefault="00A65D84" w:rsidP="00BD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40" w:rsidRDefault="00815440" w:rsidP="00BD72B5">
    <w:pPr>
      <w:pStyle w:val="Nagwek"/>
    </w:pPr>
    <w:r>
      <w:t>Numer sprawy: A.231.27.2016</w:t>
    </w:r>
    <w:r>
      <w:tab/>
    </w:r>
    <w:r>
      <w:tab/>
      <w:t>Załącznik nr 3</w:t>
    </w:r>
  </w:p>
  <w:p w:rsidR="00815440" w:rsidRDefault="00815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65E"/>
    <w:multiLevelType w:val="multilevel"/>
    <w:tmpl w:val="8B48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9050C"/>
    <w:multiLevelType w:val="multilevel"/>
    <w:tmpl w:val="B8D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A"/>
    <w:rsid w:val="000611E3"/>
    <w:rsid w:val="000B3CE6"/>
    <w:rsid w:val="00192BF1"/>
    <w:rsid w:val="001A13EA"/>
    <w:rsid w:val="001B4D72"/>
    <w:rsid w:val="001B5D80"/>
    <w:rsid w:val="001F478C"/>
    <w:rsid w:val="002108BB"/>
    <w:rsid w:val="00227324"/>
    <w:rsid w:val="00232CA4"/>
    <w:rsid w:val="002368E9"/>
    <w:rsid w:val="00270D6B"/>
    <w:rsid w:val="00276F47"/>
    <w:rsid w:val="00296796"/>
    <w:rsid w:val="002A0AE7"/>
    <w:rsid w:val="002D2AF9"/>
    <w:rsid w:val="002E0E6C"/>
    <w:rsid w:val="00301040"/>
    <w:rsid w:val="00317725"/>
    <w:rsid w:val="0035763B"/>
    <w:rsid w:val="003770EE"/>
    <w:rsid w:val="003837EB"/>
    <w:rsid w:val="00386337"/>
    <w:rsid w:val="0039769B"/>
    <w:rsid w:val="003C61DD"/>
    <w:rsid w:val="003D7516"/>
    <w:rsid w:val="004007B4"/>
    <w:rsid w:val="0041706B"/>
    <w:rsid w:val="004403EB"/>
    <w:rsid w:val="0046627D"/>
    <w:rsid w:val="00492F74"/>
    <w:rsid w:val="00501F3D"/>
    <w:rsid w:val="00542C42"/>
    <w:rsid w:val="005469E3"/>
    <w:rsid w:val="0055301C"/>
    <w:rsid w:val="00575813"/>
    <w:rsid w:val="005D28CF"/>
    <w:rsid w:val="005E214C"/>
    <w:rsid w:val="005E5FA6"/>
    <w:rsid w:val="00611A2D"/>
    <w:rsid w:val="00612750"/>
    <w:rsid w:val="00613E53"/>
    <w:rsid w:val="0063465D"/>
    <w:rsid w:val="00661FCA"/>
    <w:rsid w:val="0067112E"/>
    <w:rsid w:val="00696F86"/>
    <w:rsid w:val="006C2804"/>
    <w:rsid w:val="006C3794"/>
    <w:rsid w:val="006D18AF"/>
    <w:rsid w:val="006F1CA3"/>
    <w:rsid w:val="00703261"/>
    <w:rsid w:val="0070621A"/>
    <w:rsid w:val="00715CA7"/>
    <w:rsid w:val="00750A38"/>
    <w:rsid w:val="00752E9C"/>
    <w:rsid w:val="00775908"/>
    <w:rsid w:val="007D279E"/>
    <w:rsid w:val="00811337"/>
    <w:rsid w:val="00815440"/>
    <w:rsid w:val="008A183D"/>
    <w:rsid w:val="008C37FA"/>
    <w:rsid w:val="008E5A46"/>
    <w:rsid w:val="00916187"/>
    <w:rsid w:val="00957BBA"/>
    <w:rsid w:val="00974A16"/>
    <w:rsid w:val="009E4E3A"/>
    <w:rsid w:val="00A33A3B"/>
    <w:rsid w:val="00A405FC"/>
    <w:rsid w:val="00A65D84"/>
    <w:rsid w:val="00A71A16"/>
    <w:rsid w:val="00A75929"/>
    <w:rsid w:val="00AA22D6"/>
    <w:rsid w:val="00AC61F4"/>
    <w:rsid w:val="00B03ABC"/>
    <w:rsid w:val="00B17B1D"/>
    <w:rsid w:val="00B32F02"/>
    <w:rsid w:val="00B64683"/>
    <w:rsid w:val="00B646B9"/>
    <w:rsid w:val="00B85794"/>
    <w:rsid w:val="00B86EE5"/>
    <w:rsid w:val="00BA07FA"/>
    <w:rsid w:val="00BA1958"/>
    <w:rsid w:val="00BB0AA2"/>
    <w:rsid w:val="00BB51DF"/>
    <w:rsid w:val="00BD72B5"/>
    <w:rsid w:val="00BE3D64"/>
    <w:rsid w:val="00CB201D"/>
    <w:rsid w:val="00CD5F39"/>
    <w:rsid w:val="00CF3532"/>
    <w:rsid w:val="00D13305"/>
    <w:rsid w:val="00D52F51"/>
    <w:rsid w:val="00D56F84"/>
    <w:rsid w:val="00D82C95"/>
    <w:rsid w:val="00DA0B32"/>
    <w:rsid w:val="00DD5BA8"/>
    <w:rsid w:val="00E03306"/>
    <w:rsid w:val="00E07D8D"/>
    <w:rsid w:val="00E40236"/>
    <w:rsid w:val="00E43ADE"/>
    <w:rsid w:val="00E60759"/>
    <w:rsid w:val="00E90E33"/>
    <w:rsid w:val="00E92F7D"/>
    <w:rsid w:val="00EA7274"/>
    <w:rsid w:val="00EB13E6"/>
    <w:rsid w:val="00ED5F4A"/>
    <w:rsid w:val="00F368ED"/>
    <w:rsid w:val="00FA46F1"/>
    <w:rsid w:val="00FA4D1F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A86B3-F59A-4456-BC0C-FCD1679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040"/>
    <w:rPr>
      <w:b/>
      <w:bCs/>
    </w:rPr>
  </w:style>
  <w:style w:type="table" w:styleId="Tabela-Siatka">
    <w:name w:val="Table Grid"/>
    <w:basedOn w:val="Standardowy"/>
    <w:uiPriority w:val="59"/>
    <w:rsid w:val="007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2B5"/>
  </w:style>
  <w:style w:type="paragraph" w:styleId="Stopka">
    <w:name w:val="footer"/>
    <w:basedOn w:val="Normalny"/>
    <w:link w:val="StopkaZnak"/>
    <w:uiPriority w:val="99"/>
    <w:unhideWhenUsed/>
    <w:rsid w:val="00BD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73</cp:revision>
  <dcterms:created xsi:type="dcterms:W3CDTF">2012-10-29T13:19:00Z</dcterms:created>
  <dcterms:modified xsi:type="dcterms:W3CDTF">2016-11-16T07:51:00Z</dcterms:modified>
</cp:coreProperties>
</file>