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A5" w:rsidRPr="00EA2AF7" w:rsidRDefault="00607DA5" w:rsidP="00607DA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bookmarkStart w:id="0" w:name="_GoBack"/>
      <w:bookmarkEnd w:id="0"/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607DA5" w:rsidRPr="00EA2AF7" w:rsidRDefault="00607DA5" w:rsidP="00607D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607DA5" w:rsidRPr="00755D22" w:rsidRDefault="00607DA5" w:rsidP="00607DA5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O</w:t>
      </w:r>
      <w:r w:rsidRPr="00755D22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Ś W I A D C Z E N I</w:t>
      </w: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 E</w:t>
      </w:r>
    </w:p>
    <w:p w:rsidR="00607DA5" w:rsidRDefault="00607DA5" w:rsidP="00607DA5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/>
          <w:bCs/>
          <w:color w:val="000000"/>
        </w:rPr>
      </w:pPr>
      <w:r w:rsidRPr="00C277E0">
        <w:rPr>
          <w:rFonts w:ascii="Verdana" w:eastAsia="Lucida Sans Unicode" w:hAnsi="Verdana" w:cstheme="minorHAnsi"/>
          <w:b/>
          <w:bCs/>
          <w:color w:val="000000"/>
        </w:rPr>
        <w:t xml:space="preserve">O </w:t>
      </w:r>
      <w:r>
        <w:rPr>
          <w:rFonts w:ascii="Verdana" w:eastAsia="Lucida Sans Unicode" w:hAnsi="Verdana" w:cstheme="minorHAnsi"/>
          <w:b/>
          <w:bCs/>
          <w:color w:val="000000"/>
        </w:rPr>
        <w:t>BRAKU PODSTAW DO WYKLUCZENIA</w:t>
      </w:r>
    </w:p>
    <w:p w:rsidR="00607DA5" w:rsidRPr="00836DBF" w:rsidRDefault="00607DA5" w:rsidP="00607DA5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</w:rPr>
        <w:t xml:space="preserve">na podstawie art. 24 ust. 1 pkt </w:t>
      </w:r>
      <w:r w:rsidR="006D2FDD">
        <w:rPr>
          <w:rFonts w:ascii="Verdana" w:eastAsia="Lucida Sans Unicode" w:hAnsi="Verdana" w:cstheme="minorHAnsi"/>
          <w:b/>
          <w:bCs/>
          <w:color w:val="000000"/>
        </w:rPr>
        <w:t>12-</w:t>
      </w:r>
      <w:r>
        <w:rPr>
          <w:rFonts w:ascii="Verdana" w:eastAsia="Lucida Sans Unicode" w:hAnsi="Verdana" w:cstheme="minorHAnsi"/>
          <w:b/>
          <w:bCs/>
          <w:color w:val="000000"/>
        </w:rPr>
        <w:t>2</w:t>
      </w:r>
      <w:r w:rsidR="006D2FDD">
        <w:rPr>
          <w:rFonts w:ascii="Verdana" w:eastAsia="Lucida Sans Unicode" w:hAnsi="Verdana" w:cstheme="minorHAnsi"/>
          <w:b/>
          <w:bCs/>
          <w:color w:val="000000"/>
        </w:rPr>
        <w:t>3</w:t>
      </w:r>
      <w:r>
        <w:rPr>
          <w:rFonts w:ascii="Verdana" w:eastAsia="Lucida Sans Unicode" w:hAnsi="Verdana" w:cstheme="minorHAnsi"/>
          <w:b/>
          <w:bCs/>
          <w:color w:val="000000"/>
        </w:rPr>
        <w:t xml:space="preserve"> oraz ust. 5 pkt 8 ustawy Pzp</w:t>
      </w:r>
    </w:p>
    <w:p w:rsidR="00607DA5" w:rsidRPr="00EA2AF7" w:rsidRDefault="00607DA5" w:rsidP="00607DA5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607DA5" w:rsidRPr="00EA2AF7" w:rsidRDefault="00607DA5" w:rsidP="00607D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607DA5" w:rsidRPr="00EA2AF7" w:rsidRDefault="00607DA5" w:rsidP="00607DA5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607DA5" w:rsidRPr="00EA2AF7" w:rsidRDefault="00607DA5" w:rsidP="00607DA5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Pr="00EA2AF7">
        <w:rPr>
          <w:i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607DA5" w:rsidRDefault="00607DA5" w:rsidP="00607DA5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 xml:space="preserve">...... </w:t>
      </w:r>
    </w:p>
    <w:p w:rsidR="00607DA5" w:rsidRPr="00EA2AF7" w:rsidRDefault="00607DA5" w:rsidP="00607DA5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607DA5" w:rsidRPr="00EA2AF7" w:rsidRDefault="00607DA5" w:rsidP="00607DA5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 lub wykonawców składającego/-</w:t>
      </w:r>
      <w:proofErr w:type="spellStart"/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ych</w:t>
      </w:r>
      <w:proofErr w:type="spellEnd"/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/-y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siedziby)</w:t>
      </w:r>
    </w:p>
    <w:p w:rsidR="00607DA5" w:rsidRPr="004E78F3" w:rsidRDefault="00607DA5" w:rsidP="00607DA5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/>
          <w:color w:val="000000"/>
        </w:rPr>
      </w:pPr>
      <w:r>
        <w:rPr>
          <w:rFonts w:ascii="Verdana" w:eastAsia="Lucida Sans Unicode" w:hAnsi="Verdana" w:cstheme="minorHAnsi"/>
          <w:color w:val="000000"/>
        </w:rPr>
        <w:t>p</w:t>
      </w:r>
      <w:r w:rsidRPr="00A90DBF">
        <w:rPr>
          <w:rFonts w:ascii="Verdana" w:eastAsia="Lucida Sans Unicode" w:hAnsi="Verdana" w:cstheme="minorHAnsi"/>
          <w:color w:val="000000"/>
        </w:rPr>
        <w:t xml:space="preserve">rzystępując do udziału w postępowaniu o udzielenie zamówienia publicznego </w:t>
      </w:r>
      <w:r w:rsidRPr="004E78F3">
        <w:rPr>
          <w:rFonts w:ascii="Verdana" w:eastAsia="Lucida Sans Unicode" w:hAnsi="Verdana" w:cstheme="minorHAnsi"/>
          <w:color w:val="000000"/>
        </w:rPr>
        <w:t xml:space="preserve">prowadzonego w trybie przetargu nieograniczonego na realizację zamówienia </w:t>
      </w:r>
      <w:r w:rsidR="009E7330">
        <w:rPr>
          <w:rFonts w:ascii="Verdana" w:eastAsia="Lucida Sans Unicode" w:hAnsi="Verdana" w:cstheme="minorHAnsi"/>
          <w:color w:val="000000"/>
        </w:rPr>
        <w:t>na roboty budowlane</w:t>
      </w:r>
      <w:r w:rsidRPr="004E78F3">
        <w:rPr>
          <w:rFonts w:ascii="Verdana" w:eastAsia="Lucida Sans Unicode" w:hAnsi="Verdana" w:cstheme="minorHAnsi"/>
          <w:color w:val="000000"/>
        </w:rPr>
        <w:t xml:space="preserve"> p.n. </w:t>
      </w:r>
      <w:r w:rsidR="009E7330" w:rsidRPr="009B6C78">
        <w:rPr>
          <w:rFonts w:ascii="Verdana" w:eastAsia="Lucida Sans Unicode" w:hAnsi="Verdana" w:cstheme="minorHAnsi"/>
          <w:b/>
          <w:i/>
          <w:color w:val="000000"/>
        </w:rPr>
        <w:t>„</w:t>
      </w:r>
      <w:r w:rsidR="009E7330">
        <w:rPr>
          <w:rFonts w:ascii="Arial Narrow" w:eastAsia="Times New Roman" w:hAnsi="Arial Narrow" w:cs="Tahoma"/>
          <w:b/>
          <w:sz w:val="24"/>
          <w:szCs w:val="24"/>
          <w:lang w:eastAsia="pl-PL"/>
        </w:rPr>
        <w:t>Budowa Ośrodka Muzealno – Edukacyjnego wraz z zapleczem administracyjnym  oraz technicznym</w:t>
      </w:r>
      <w:r w:rsidR="009E7330">
        <w:rPr>
          <w:rFonts w:ascii="Arial Narrow" w:hAnsi="Arial Narrow" w:cs="Times New Roman"/>
          <w:b/>
          <w:sz w:val="24"/>
          <w:szCs w:val="24"/>
          <w:lang w:eastAsia="pl-PL"/>
        </w:rPr>
        <w:t>”,</w:t>
      </w:r>
      <w:r w:rsidRPr="001F1482">
        <w:rPr>
          <w:rFonts w:ascii="Verdana" w:eastAsia="Lucida Sans Unicode" w:hAnsi="Verdana" w:cstheme="minorHAnsi"/>
          <w:color w:val="000000"/>
        </w:rPr>
        <w:t xml:space="preserve"> </w:t>
      </w:r>
      <w:r w:rsidRPr="004E78F3">
        <w:rPr>
          <w:rFonts w:ascii="Verdana" w:eastAsia="Lucida Sans Unicode" w:hAnsi="Verdana" w:cstheme="minorHAnsi"/>
          <w:color w:val="000000"/>
        </w:rPr>
        <w:t xml:space="preserve">oświadczam/-y, </w:t>
      </w:r>
      <w:r w:rsidRPr="004E78F3">
        <w:rPr>
          <w:rFonts w:ascii="Verdana" w:eastAsia="Lucida Sans Unicode" w:hAnsi="Verdana" w:cstheme="minorHAnsi"/>
          <w:b/>
          <w:color w:val="000000"/>
        </w:rPr>
        <w:t>że Wykonawca:</w:t>
      </w:r>
    </w:p>
    <w:p w:rsidR="00607DA5" w:rsidRPr="004E78F3" w:rsidRDefault="00607DA5" w:rsidP="00607DA5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4E78F3">
        <w:rPr>
          <w:rFonts w:ascii="Verdana" w:eastAsia="Lucida Sans Unicode" w:hAnsi="Verdana" w:cstheme="minorHAnsi"/>
          <w:color w:val="000000"/>
        </w:rPr>
        <w:t>nie wydano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607DA5" w:rsidRPr="004E78F3" w:rsidRDefault="00607DA5" w:rsidP="00607DA5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4E78F3">
        <w:rPr>
          <w:rFonts w:ascii="Verdana" w:eastAsia="Lucida Sans Unicode" w:hAnsi="Verdana" w:cstheme="minorHAnsi"/>
          <w:b/>
          <w:color w:val="000000"/>
        </w:rPr>
        <w:t>orzeczono/nie orzeczono</w:t>
      </w:r>
      <w:r>
        <w:rPr>
          <w:rStyle w:val="Odwoanieprzypisudolnego"/>
          <w:rFonts w:ascii="Verdana" w:eastAsia="Lucida Sans Unicode" w:hAnsi="Verdana" w:cstheme="minorHAnsi"/>
          <w:b/>
          <w:color w:val="000000"/>
        </w:rPr>
        <w:footnoteReference w:id="1"/>
      </w:r>
      <w:r w:rsidRPr="004E78F3">
        <w:rPr>
          <w:rFonts w:ascii="Verdana" w:eastAsia="Lucida Sans Unicode" w:hAnsi="Verdana" w:cstheme="minorHAnsi"/>
          <w:color w:val="000000"/>
        </w:rPr>
        <w:t xml:space="preserve"> tytułem środka zapobiegawczego zakaz/-u ubiega</w:t>
      </w:r>
      <w:r>
        <w:rPr>
          <w:rFonts w:ascii="Verdana" w:eastAsia="Lucida Sans Unicode" w:hAnsi="Verdana" w:cstheme="minorHAnsi"/>
          <w:color w:val="000000"/>
        </w:rPr>
        <w:t>nia się o zamówienia publiczne;</w:t>
      </w:r>
    </w:p>
    <w:p w:rsidR="00607DA5" w:rsidRDefault="00607DA5" w:rsidP="00607DA5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  <w:r w:rsidRPr="004E78F3">
        <w:rPr>
          <w:rFonts w:ascii="Verdana" w:eastAsia="Lucida Sans Unicode" w:hAnsi="Verdana" w:cstheme="minorHAnsi"/>
          <w:b/>
          <w:color w:val="000000"/>
        </w:rPr>
        <w:t>zalega/nie zalega</w:t>
      </w:r>
      <w:r>
        <w:rPr>
          <w:rStyle w:val="Odwoanieprzypisudolnego"/>
          <w:rFonts w:ascii="Verdana" w:eastAsia="Lucida Sans Unicode" w:hAnsi="Verdana" w:cstheme="minorHAnsi"/>
          <w:b/>
          <w:color w:val="000000"/>
        </w:rPr>
        <w:footnoteReference w:id="2"/>
      </w:r>
      <w:r w:rsidRPr="004E78F3">
        <w:rPr>
          <w:rFonts w:ascii="Verdana" w:eastAsia="Lucida Sans Unicode" w:hAnsi="Verdana" w:cstheme="minorHAnsi"/>
          <w:color w:val="000000"/>
        </w:rPr>
        <w:t xml:space="preserve"> z opłacaniem podatków i opłat lokalnych, o których mowa w ustawie z dnia 12 stycznia 1991 r. o podatkach i opłatach lokalnych (Dz. U. </w:t>
      </w:r>
      <w:r>
        <w:rPr>
          <w:rFonts w:ascii="Verdana" w:eastAsia="Lucida Sans Unicode" w:hAnsi="Verdana" w:cstheme="minorHAnsi"/>
          <w:color w:val="000000"/>
        </w:rPr>
        <w:t>z 2016 r. poz. 716 z późn. zm.).</w:t>
      </w:r>
    </w:p>
    <w:p w:rsidR="00607DA5" w:rsidRPr="004E78F3" w:rsidRDefault="00607DA5" w:rsidP="00607DA5">
      <w:pPr>
        <w:pStyle w:val="Akapitzlist"/>
        <w:widowControl w:val="0"/>
        <w:suppressAutoHyphens/>
        <w:spacing w:after="120" w:line="240" w:lineRule="auto"/>
        <w:contextualSpacing w:val="0"/>
        <w:jc w:val="both"/>
        <w:rPr>
          <w:rFonts w:ascii="Verdana" w:eastAsia="Lucida Sans Unicode" w:hAnsi="Verdana" w:cstheme="minorHAnsi"/>
          <w:color w:val="000000"/>
        </w:rPr>
      </w:pPr>
    </w:p>
    <w:p w:rsidR="00607DA5" w:rsidRPr="00836DBF" w:rsidRDefault="00607DA5" w:rsidP="00607DA5">
      <w:pPr>
        <w:widowControl w:val="0"/>
        <w:suppressAutoHyphens/>
        <w:spacing w:after="0" w:line="360" w:lineRule="auto"/>
        <w:jc w:val="both"/>
        <w:rPr>
          <w:rFonts w:ascii="Verdana" w:eastAsia="Lucida Sans Unicode" w:hAnsi="Verdana" w:cstheme="minorHAnsi"/>
          <w:i/>
          <w:color w:val="000000"/>
        </w:rPr>
      </w:pPr>
    </w:p>
    <w:p w:rsidR="00607DA5" w:rsidRPr="00BD5704" w:rsidRDefault="00607DA5" w:rsidP="00607DA5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607DA5" w:rsidRPr="0090391A" w:rsidRDefault="00607DA5" w:rsidP="00607DA5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607DA5" w:rsidRPr="00D1494B" w:rsidRDefault="00607DA5" w:rsidP="00607DA5">
      <w:pPr>
        <w:widowControl w:val="0"/>
        <w:suppressAutoHyphens/>
        <w:spacing w:after="120" w:line="240" w:lineRule="auto"/>
        <w:rPr>
          <w:rFonts w:ascii="Verdana" w:eastAsia="Lucida Sans Unicode" w:hAnsi="Verdana" w:cstheme="minorHAnsi"/>
          <w:b/>
          <w:i/>
          <w:color w:val="000000"/>
          <w:u w:val="single"/>
        </w:rPr>
      </w:pPr>
    </w:p>
    <w:p w:rsidR="00B007B5" w:rsidRDefault="00083B44"/>
    <w:sectPr w:rsidR="00B007B5" w:rsidSect="00F35A4C">
      <w:headerReference w:type="default" r:id="rId7"/>
      <w:footerReference w:type="default" r:id="rId8"/>
      <w:endnotePr>
        <w:numFmt w:val="decimal"/>
      </w:end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44" w:rsidRDefault="00083B44" w:rsidP="00607DA5">
      <w:pPr>
        <w:spacing w:after="0" w:line="240" w:lineRule="auto"/>
      </w:pPr>
      <w:r>
        <w:separator/>
      </w:r>
    </w:p>
  </w:endnote>
  <w:endnote w:type="continuationSeparator" w:id="0">
    <w:p w:rsidR="00083B44" w:rsidRDefault="00083B44" w:rsidP="0060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Default="00083B44">
    <w:pPr>
      <w:pStyle w:val="Stopka"/>
      <w:jc w:val="right"/>
    </w:pPr>
  </w:p>
  <w:p w:rsidR="008E42B4" w:rsidRDefault="00083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44" w:rsidRDefault="00083B44" w:rsidP="00607DA5">
      <w:pPr>
        <w:spacing w:after="0" w:line="240" w:lineRule="auto"/>
      </w:pPr>
      <w:r>
        <w:separator/>
      </w:r>
    </w:p>
  </w:footnote>
  <w:footnote w:type="continuationSeparator" w:id="0">
    <w:p w:rsidR="00083B44" w:rsidRDefault="00083B44" w:rsidP="00607DA5">
      <w:pPr>
        <w:spacing w:after="0" w:line="240" w:lineRule="auto"/>
      </w:pPr>
      <w:r>
        <w:continuationSeparator/>
      </w:r>
    </w:p>
  </w:footnote>
  <w:footnote w:id="1">
    <w:p w:rsidR="00607DA5" w:rsidRDefault="00607DA5" w:rsidP="00607D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78F3">
        <w:t>Niewłaściwe przekreślić/wykreślić lub właściwe podkreślić/zakreślić</w:t>
      </w:r>
    </w:p>
  </w:footnote>
  <w:footnote w:id="2">
    <w:p w:rsidR="00607DA5" w:rsidRDefault="00607DA5" w:rsidP="00607DA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Pr="004E78F3">
        <w:t>przekreśl</w:t>
      </w:r>
      <w:r>
        <w:t>ić</w:t>
      </w:r>
      <w:r w:rsidRPr="004E78F3">
        <w:t>/wykreśl</w:t>
      </w:r>
      <w:r>
        <w:t>ić</w:t>
      </w:r>
      <w:r w:rsidRPr="004E78F3">
        <w:t xml:space="preserve"> lub </w:t>
      </w:r>
      <w:r>
        <w:t>właściwe podkreślić/zakreślić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D463CE" w:rsidP="00EA2AF7">
    <w:pPr>
      <w:pStyle w:val="Nagwek"/>
      <w:jc w:val="right"/>
      <w:rPr>
        <w:rFonts w:ascii="Verdana" w:hAnsi="Verdana"/>
      </w:rPr>
    </w:pPr>
    <w:r>
      <w:rPr>
        <w:rFonts w:ascii="Verdana" w:hAnsi="Verdana"/>
      </w:rPr>
      <w:t>Załącznik Nr 4</w:t>
    </w:r>
    <w:r w:rsidR="004C58B3">
      <w:rPr>
        <w:rFonts w:ascii="Verdana" w:hAnsi="Verdana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48A0"/>
    <w:multiLevelType w:val="hybridMultilevel"/>
    <w:tmpl w:val="29C49EE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A5"/>
    <w:rsid w:val="00083B44"/>
    <w:rsid w:val="0023651A"/>
    <w:rsid w:val="004C58B3"/>
    <w:rsid w:val="005A4BD0"/>
    <w:rsid w:val="00606C11"/>
    <w:rsid w:val="00607DA5"/>
    <w:rsid w:val="006D2FDD"/>
    <w:rsid w:val="00773A7D"/>
    <w:rsid w:val="00887994"/>
    <w:rsid w:val="008B13A5"/>
    <w:rsid w:val="009E7330"/>
    <w:rsid w:val="00D463CE"/>
    <w:rsid w:val="00E02329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73F55-9A55-4287-B93B-59C16A2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DA5"/>
  </w:style>
  <w:style w:type="paragraph" w:styleId="Stopka">
    <w:name w:val="footer"/>
    <w:basedOn w:val="Normalny"/>
    <w:link w:val="StopkaZnak"/>
    <w:uiPriority w:val="99"/>
    <w:unhideWhenUsed/>
    <w:rsid w:val="0060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DA5"/>
  </w:style>
  <w:style w:type="paragraph" w:styleId="Akapitzlist">
    <w:name w:val="List Paragraph"/>
    <w:basedOn w:val="Normalny"/>
    <w:uiPriority w:val="34"/>
    <w:qFormat/>
    <w:rsid w:val="00607D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cp:lastPrinted>2018-09-12T07:20:00Z</cp:lastPrinted>
  <dcterms:created xsi:type="dcterms:W3CDTF">2018-09-12T07:31:00Z</dcterms:created>
  <dcterms:modified xsi:type="dcterms:W3CDTF">2018-09-12T07:31:00Z</dcterms:modified>
</cp:coreProperties>
</file>