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0F" w:rsidRPr="00F979B3" w:rsidRDefault="00D9340F" w:rsidP="00D9340F">
      <w:pPr>
        <w:spacing w:after="0" w:line="240" w:lineRule="auto"/>
        <w:ind w:left="4956"/>
        <w:rPr>
          <w:rFonts w:ascii="Arial Narrow" w:eastAsia="Times New Roman" w:hAnsi="Arial Narrow"/>
          <w:sz w:val="24"/>
          <w:szCs w:val="24"/>
          <w:lang w:eastAsia="pl-PL"/>
        </w:rPr>
      </w:pPr>
      <w:bookmarkStart w:id="0" w:name="_GoBack"/>
      <w:bookmarkEnd w:id="0"/>
      <w:r>
        <w:rPr>
          <w:rFonts w:ascii="Arial Narrow" w:eastAsia="Times New Roman" w:hAnsi="Arial Narrow"/>
          <w:sz w:val="24"/>
          <w:szCs w:val="24"/>
          <w:lang w:eastAsia="pl-PL"/>
        </w:rPr>
        <w:t xml:space="preserve">ZAŁĄCZNIK NR </w:t>
      </w:r>
      <w:r w:rsidR="00B06801">
        <w:rPr>
          <w:rFonts w:ascii="Arial Narrow" w:eastAsia="Times New Roman" w:hAnsi="Arial Narrow"/>
          <w:sz w:val="24"/>
          <w:szCs w:val="24"/>
          <w:lang w:eastAsia="pl-PL"/>
        </w:rPr>
        <w:t>9</w:t>
      </w:r>
      <w:r w:rsidRPr="00F979B3">
        <w:rPr>
          <w:rFonts w:ascii="Arial Narrow" w:eastAsia="Times New Roman" w:hAnsi="Arial Narrow"/>
          <w:sz w:val="24"/>
          <w:szCs w:val="24"/>
          <w:lang w:eastAsia="pl-PL"/>
        </w:rPr>
        <w:t xml:space="preserve"> do SIWZ </w:t>
      </w:r>
      <w:r w:rsidRPr="00F979B3">
        <w:rPr>
          <w:rFonts w:ascii="Arial Narrow" w:eastAsia="Arial Unicode MS" w:hAnsi="Arial Narrow" w:cs="Arial"/>
          <w:lang w:eastAsia="pl-PL"/>
        </w:rPr>
        <w:t>-  WZÓR UMOWY</w:t>
      </w:r>
    </w:p>
    <w:p w:rsidR="00D9340F" w:rsidRPr="00F979B3" w:rsidRDefault="00D9340F" w:rsidP="00D9340F">
      <w:pPr>
        <w:suppressLineNumbers/>
        <w:spacing w:after="0" w:line="240" w:lineRule="auto"/>
        <w:ind w:right="-426"/>
        <w:jc w:val="both"/>
        <w:rPr>
          <w:rFonts w:ascii="Arial Narrow" w:eastAsia="Arial Unicode MS" w:hAnsi="Arial Narrow" w:cs="Arial"/>
          <w:lang w:eastAsia="pl-PL"/>
        </w:rPr>
      </w:pPr>
    </w:p>
    <w:p w:rsidR="00D9340F" w:rsidRPr="00F979B3" w:rsidRDefault="00D9340F" w:rsidP="00D9340F">
      <w:pPr>
        <w:spacing w:after="0" w:line="360" w:lineRule="auto"/>
        <w:jc w:val="center"/>
        <w:rPr>
          <w:rFonts w:ascii="Arial Narrow" w:eastAsia="Times New Roman" w:hAnsi="Arial Narrow" w:cs="Arial"/>
          <w:b/>
        </w:rPr>
      </w:pPr>
      <w:r w:rsidRPr="00F979B3">
        <w:rPr>
          <w:rFonts w:ascii="Arial Narrow" w:eastAsia="Times New Roman" w:hAnsi="Arial Narrow" w:cs="Arial"/>
          <w:b/>
        </w:rPr>
        <w:t>UMOWA nr   …….. / 201</w:t>
      </w:r>
      <w:r>
        <w:rPr>
          <w:rFonts w:ascii="Arial Narrow" w:eastAsia="Times New Roman" w:hAnsi="Arial Narrow" w:cs="Arial"/>
          <w:b/>
        </w:rPr>
        <w:t>8</w:t>
      </w:r>
    </w:p>
    <w:p w:rsidR="00D9340F" w:rsidRPr="00F979B3" w:rsidRDefault="00D9340F" w:rsidP="00D9340F">
      <w:pPr>
        <w:spacing w:after="0" w:line="276" w:lineRule="auto"/>
        <w:jc w:val="center"/>
        <w:rPr>
          <w:rFonts w:ascii="Arial Narrow" w:eastAsia="Times New Roman" w:hAnsi="Arial Narrow" w:cs="Arial"/>
          <w:u w:val="single"/>
        </w:rPr>
      </w:pPr>
      <w:r w:rsidRPr="00F979B3">
        <w:rPr>
          <w:rFonts w:ascii="Arial Narrow" w:eastAsia="Times New Roman" w:hAnsi="Arial Narrow" w:cs="Arial"/>
          <w:u w:val="single"/>
        </w:rPr>
        <w:t xml:space="preserve">na roboty budowlane </w:t>
      </w:r>
    </w:p>
    <w:p w:rsidR="00D9340F" w:rsidRPr="00F979B3" w:rsidRDefault="00D9340F" w:rsidP="00D9340F">
      <w:pPr>
        <w:widowControl w:val="0"/>
        <w:suppressAutoHyphens/>
        <w:spacing w:after="120" w:line="240" w:lineRule="auto"/>
        <w:jc w:val="both"/>
        <w:rPr>
          <w:rFonts w:ascii="Arial Narrow" w:eastAsia="Times New Roman" w:hAnsi="Arial Narrow" w:cs="Arial"/>
          <w:lang w:eastAsia="pl-PL"/>
        </w:rPr>
      </w:pPr>
    </w:p>
    <w:p w:rsidR="00435CDA" w:rsidRPr="00435CDA" w:rsidRDefault="00D9340F" w:rsidP="00435CDA">
      <w:pPr>
        <w:autoSpaceDE w:val="0"/>
        <w:autoSpaceDN w:val="0"/>
        <w:adjustRightInd w:val="0"/>
        <w:spacing w:after="0" w:line="240" w:lineRule="auto"/>
        <w:jc w:val="both"/>
        <w:rPr>
          <w:rFonts w:ascii="Arial Narrow" w:hAnsi="Arial Narrow"/>
          <w:b/>
          <w:lang w:eastAsia="pl-PL"/>
        </w:rPr>
      </w:pPr>
      <w:r w:rsidRPr="00F979B3">
        <w:rPr>
          <w:rFonts w:ascii="Arial Narrow" w:eastAsia="Times New Roman" w:hAnsi="Arial Narrow" w:cs="Arial"/>
          <w:lang w:eastAsia="pl-PL"/>
        </w:rPr>
        <w:t xml:space="preserve">w ramach zadania </w:t>
      </w:r>
      <w:r w:rsidRPr="00B81937">
        <w:rPr>
          <w:rFonts w:ascii="Arial Narrow" w:eastAsia="Andale Sans UI" w:hAnsi="Arial Narrow"/>
          <w:b/>
          <w:sz w:val="24"/>
          <w:szCs w:val="24"/>
          <w:lang w:eastAsia="pl-PL"/>
        </w:rPr>
        <w:t xml:space="preserve"> </w:t>
      </w:r>
      <w:r w:rsidRPr="00435CDA">
        <w:rPr>
          <w:rFonts w:ascii="Arial Narrow" w:eastAsia="Times New Roman" w:hAnsi="Arial Narrow" w:cs="Tahoma"/>
          <w:b/>
          <w:lang w:eastAsia="pl-PL"/>
        </w:rPr>
        <w:t xml:space="preserve">pn. </w:t>
      </w:r>
      <w:r w:rsidR="00435CDA" w:rsidRPr="00435CDA">
        <w:rPr>
          <w:rFonts w:ascii="Arial Narrow" w:eastAsia="Times New Roman" w:hAnsi="Arial Narrow" w:cs="Tahoma"/>
          <w:b/>
          <w:lang w:eastAsia="pl-PL"/>
        </w:rPr>
        <w:t>Budowa Ośrodka Muzealno – Edukacyjnego wraz z zapleczem administracyjnym                    oraz technicznym</w:t>
      </w:r>
      <w:r w:rsidR="00435CDA" w:rsidRPr="00435CDA">
        <w:rPr>
          <w:rFonts w:ascii="Arial Narrow" w:hAnsi="Arial Narrow"/>
          <w:b/>
          <w:lang w:eastAsia="pl-PL"/>
        </w:rPr>
        <w:t>”.</w:t>
      </w:r>
    </w:p>
    <w:p w:rsidR="00435CDA" w:rsidRPr="00435CDA" w:rsidRDefault="00435CDA" w:rsidP="00435CDA">
      <w:pPr>
        <w:spacing w:after="0" w:line="240" w:lineRule="auto"/>
        <w:jc w:val="both"/>
        <w:rPr>
          <w:rFonts w:ascii="Trebuchet MS" w:eastAsia="Times New Roman" w:hAnsi="Trebuchet MS" w:cs="Tahoma"/>
          <w:lang w:eastAsia="pl-PL"/>
        </w:rPr>
      </w:pPr>
    </w:p>
    <w:p w:rsidR="00D9340F" w:rsidRDefault="00D9340F" w:rsidP="00D9340F">
      <w:pPr>
        <w:suppressLineNumbers/>
        <w:spacing w:after="0" w:line="240" w:lineRule="auto"/>
        <w:jc w:val="both"/>
        <w:rPr>
          <w:rFonts w:ascii="Arial Narrow" w:eastAsia="Arial Unicode MS" w:hAnsi="Arial Narrow" w:cs="Arial"/>
          <w:lang w:eastAsia="pl-PL"/>
        </w:rPr>
      </w:pPr>
    </w:p>
    <w:p w:rsidR="00D9340F" w:rsidRPr="00F979B3" w:rsidRDefault="00D9340F" w:rsidP="00D9340F">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Sporządzona w dniu …………………  2018</w:t>
      </w:r>
      <w:r w:rsidRPr="00F979B3">
        <w:rPr>
          <w:rFonts w:ascii="Arial Narrow" w:eastAsia="Arial Unicode MS" w:hAnsi="Arial Narrow" w:cs="Arial"/>
          <w:lang w:eastAsia="pl-PL"/>
        </w:rPr>
        <w:t xml:space="preserve"> r.  w </w:t>
      </w:r>
      <w:r w:rsidR="00435CDA">
        <w:rPr>
          <w:rFonts w:ascii="Arial Narrow" w:eastAsia="Arial Unicode MS" w:hAnsi="Arial Narrow" w:cs="Arial"/>
          <w:lang w:eastAsia="pl-PL"/>
        </w:rPr>
        <w:t>Chyrzynie</w:t>
      </w:r>
      <w:r>
        <w:rPr>
          <w:rFonts w:ascii="Arial Narrow" w:eastAsia="Arial Unicode MS" w:hAnsi="Arial Narrow" w:cs="Arial"/>
          <w:lang w:eastAsia="pl-PL"/>
        </w:rPr>
        <w:t xml:space="preserve"> </w:t>
      </w:r>
      <w:r w:rsidRPr="00F979B3">
        <w:rPr>
          <w:rFonts w:ascii="Arial Narrow" w:eastAsia="Arial Unicode MS" w:hAnsi="Arial Narrow" w:cs="Arial"/>
          <w:lang w:eastAsia="pl-PL"/>
        </w:rPr>
        <w:t>pomiędzy:</w:t>
      </w:r>
    </w:p>
    <w:p w:rsidR="00D9340F" w:rsidRPr="00F979B3" w:rsidRDefault="00D9340F" w:rsidP="00D9340F">
      <w:pPr>
        <w:spacing w:after="0" w:line="240" w:lineRule="auto"/>
        <w:jc w:val="both"/>
        <w:rPr>
          <w:rFonts w:ascii="Arial Narrow" w:eastAsia="Times New Roman" w:hAnsi="Arial Narrow" w:cs="Arial"/>
          <w:lang w:eastAsia="pl-PL"/>
        </w:rPr>
      </w:pPr>
    </w:p>
    <w:p w:rsidR="00435CDA" w:rsidRPr="00930660" w:rsidRDefault="00435CDA" w:rsidP="00435CDA">
      <w:pPr>
        <w:widowControl w:val="0"/>
        <w:overflowPunct w:val="0"/>
        <w:autoSpaceDE w:val="0"/>
        <w:autoSpaceDN w:val="0"/>
        <w:adjustRightInd w:val="0"/>
        <w:spacing w:after="0" w:line="100" w:lineRule="atLeast"/>
        <w:jc w:val="both"/>
        <w:textAlignment w:val="baseline"/>
        <w:rPr>
          <w:rFonts w:ascii="Arial Narrow" w:eastAsia="Times New Roman" w:hAnsi="Arial Narrow" w:cs="Arial"/>
          <w:kern w:val="24"/>
          <w:lang w:eastAsia="pl-PL"/>
        </w:rPr>
      </w:pPr>
      <w:r w:rsidRPr="00930660">
        <w:rPr>
          <w:rFonts w:ascii="Arial Narrow" w:eastAsia="Times New Roman" w:hAnsi="Arial Narrow" w:cs="Arial"/>
          <w:kern w:val="24"/>
          <w:lang w:eastAsia="pl-PL"/>
        </w:rPr>
        <w:t xml:space="preserve">Parkiem Narodowym „ Ujście Warty” z siedzibą Chyrzyno 1; 69-113 Górzyca </w:t>
      </w:r>
    </w:p>
    <w:p w:rsidR="00435CDA" w:rsidRPr="00930660" w:rsidRDefault="00435CDA" w:rsidP="00435CDA">
      <w:pPr>
        <w:spacing w:after="0" w:line="240" w:lineRule="auto"/>
        <w:rPr>
          <w:rFonts w:ascii="Arial Narrow" w:hAnsi="Arial Narrow" w:cs="Arial"/>
          <w:bCs/>
        </w:rPr>
      </w:pPr>
      <w:r w:rsidRPr="00930660">
        <w:rPr>
          <w:rFonts w:ascii="Arial Narrow" w:eastAsia="Times New Roman" w:hAnsi="Arial Narrow" w:cs="Arial"/>
          <w:lang w:eastAsia="pl-PL"/>
        </w:rPr>
        <w:t>NIP:</w:t>
      </w:r>
      <w:r w:rsidRPr="00B07CBD">
        <w:rPr>
          <w:rFonts w:ascii="Arial Narrow" w:hAnsi="Arial Narrow" w:cs="Arial"/>
          <w:bCs/>
        </w:rPr>
        <w:t xml:space="preserve"> 5981629880</w:t>
      </w:r>
      <w:r w:rsidRPr="00930660">
        <w:rPr>
          <w:rFonts w:ascii="Arial Narrow" w:eastAsia="Times New Roman" w:hAnsi="Arial Narrow" w:cs="Arial"/>
          <w:lang w:eastAsia="pl-PL"/>
        </w:rPr>
        <w:t xml:space="preserve">; REGON: </w:t>
      </w:r>
      <w:r w:rsidRPr="00930660">
        <w:rPr>
          <w:rFonts w:ascii="Arial Narrow" w:hAnsi="Arial Narrow"/>
        </w:rPr>
        <w:t xml:space="preserve">081005974 </w:t>
      </w:r>
    </w:p>
    <w:p w:rsidR="00435CDA" w:rsidRDefault="00435CDA" w:rsidP="00D9340F">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p>
    <w:p w:rsidR="00D9340F" w:rsidRPr="00F979B3" w:rsidRDefault="00D9340F" w:rsidP="00D9340F">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lang w:eastAsia="pl-PL"/>
        </w:rPr>
        <w:t>reprezentowanym przez:</w:t>
      </w:r>
    </w:p>
    <w:p w:rsidR="00D9340F" w:rsidRPr="00F979B3" w:rsidRDefault="00D9340F" w:rsidP="00D9340F">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w:t>
      </w:r>
    </w:p>
    <w:p w:rsidR="00D9340F" w:rsidRPr="00F979B3" w:rsidRDefault="00D9340F" w:rsidP="00D9340F">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zwanym dalej „</w:t>
      </w:r>
      <w:r w:rsidRPr="00F979B3">
        <w:rPr>
          <w:rFonts w:ascii="Arial Narrow" w:eastAsia="Arial Unicode MS" w:hAnsi="Arial Narrow" w:cs="Arial"/>
          <w:b/>
          <w:bCs/>
          <w:lang w:eastAsia="pl-PL"/>
        </w:rPr>
        <w:t>Zamawiającym</w:t>
      </w:r>
      <w:r w:rsidRPr="00F979B3">
        <w:rPr>
          <w:rFonts w:ascii="Arial Narrow" w:eastAsia="Arial Unicode MS" w:hAnsi="Arial Narrow" w:cs="Arial"/>
          <w:lang w:eastAsia="pl-PL"/>
        </w:rPr>
        <w:t xml:space="preserve">” </w:t>
      </w:r>
    </w:p>
    <w:p w:rsidR="00D9340F" w:rsidRPr="00F979B3" w:rsidRDefault="00D9340F" w:rsidP="00D9340F">
      <w:pPr>
        <w:suppressLineNumbers/>
        <w:spacing w:after="0" w:line="240" w:lineRule="auto"/>
        <w:jc w:val="both"/>
        <w:rPr>
          <w:rFonts w:ascii="Arial Narrow" w:eastAsia="Arial Unicode MS" w:hAnsi="Arial Narrow" w:cs="Arial"/>
          <w:lang w:eastAsia="pl-PL"/>
        </w:rPr>
      </w:pPr>
    </w:p>
    <w:p w:rsidR="00D9340F" w:rsidRPr="00F979B3" w:rsidRDefault="00D9340F" w:rsidP="00D9340F">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a</w:t>
      </w:r>
    </w:p>
    <w:p w:rsidR="00D9340F" w:rsidRPr="00F979B3" w:rsidRDefault="00D9340F" w:rsidP="00D9340F">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w:t>
      </w:r>
    </w:p>
    <w:p w:rsidR="00D9340F" w:rsidRPr="00F979B3" w:rsidRDefault="00D9340F" w:rsidP="00D9340F">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działającym na podstawie wpisu do KRS pod numerem  …….. /(prowadzącym działalnością gospodarcz</w:t>
      </w:r>
      <w:r w:rsidR="00435CDA">
        <w:rPr>
          <w:rFonts w:ascii="Arial Narrow" w:eastAsia="Arial Unicode MS" w:hAnsi="Arial Narrow" w:cs="Arial"/>
          <w:bCs/>
          <w:lang w:eastAsia="ar-SA"/>
        </w:rPr>
        <w:t>ą pod nazwą ………………………………………</w:t>
      </w:r>
      <w:r w:rsidRPr="00F979B3">
        <w:rPr>
          <w:rFonts w:ascii="Arial Narrow" w:eastAsia="Arial Unicode MS" w:hAnsi="Arial Narrow" w:cs="Arial"/>
          <w:bCs/>
          <w:lang w:eastAsia="ar-SA"/>
        </w:rPr>
        <w:t>…z siedz</w:t>
      </w:r>
      <w:r>
        <w:rPr>
          <w:rFonts w:ascii="Arial Narrow" w:eastAsia="Arial Unicode MS" w:hAnsi="Arial Narrow" w:cs="Arial"/>
          <w:bCs/>
          <w:lang w:eastAsia="ar-SA"/>
        </w:rPr>
        <w:t>ibą przy  ………………………………………</w:t>
      </w:r>
      <w:r w:rsidRPr="00F979B3">
        <w:rPr>
          <w:rFonts w:ascii="Arial Narrow" w:eastAsia="Arial Unicode MS" w:hAnsi="Arial Narrow" w:cs="Arial"/>
          <w:bCs/>
          <w:lang w:eastAsia="ar-SA"/>
        </w:rPr>
        <w:t>……..</w:t>
      </w:r>
    </w:p>
    <w:p w:rsidR="00D9340F" w:rsidRPr="00F979B3" w:rsidRDefault="00D9340F" w:rsidP="00D9340F">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REGON ……………. ), będącym zarejestrowanym płatnikiem podatku VAT o numerze NIP ……………  ,</w:t>
      </w:r>
    </w:p>
    <w:p w:rsidR="00D9340F" w:rsidRDefault="00D9340F" w:rsidP="00D9340F">
      <w:pPr>
        <w:suppressLineNumbers/>
        <w:spacing w:after="0" w:line="240" w:lineRule="auto"/>
        <w:jc w:val="both"/>
        <w:rPr>
          <w:rFonts w:ascii="Arial Narrow" w:eastAsia="Arial Unicode MS" w:hAnsi="Arial Narrow" w:cs="Arial"/>
          <w:lang w:eastAsia="pl-PL"/>
        </w:rPr>
      </w:pPr>
    </w:p>
    <w:p w:rsidR="00D9340F" w:rsidRPr="00F979B3" w:rsidRDefault="00D9340F" w:rsidP="00D9340F">
      <w:pPr>
        <w:suppressLineNumbers/>
        <w:spacing w:after="0" w:line="240" w:lineRule="auto"/>
        <w:jc w:val="both"/>
        <w:rPr>
          <w:rFonts w:ascii="Arial Narrow" w:eastAsia="Arial Unicode MS" w:hAnsi="Arial Narrow" w:cs="Arial"/>
          <w:b/>
          <w:lang w:eastAsia="pl-PL"/>
        </w:rPr>
      </w:pPr>
      <w:r w:rsidRPr="00F979B3">
        <w:rPr>
          <w:rFonts w:ascii="Arial Narrow" w:eastAsia="Arial Unicode MS" w:hAnsi="Arial Narrow" w:cs="Arial"/>
          <w:lang w:eastAsia="pl-PL"/>
        </w:rPr>
        <w:t xml:space="preserve">reprezentowanym przez: </w:t>
      </w:r>
    </w:p>
    <w:p w:rsidR="00D9340F" w:rsidRPr="00F979B3" w:rsidRDefault="00D9340F" w:rsidP="00D9340F">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w:t>
      </w:r>
    </w:p>
    <w:p w:rsidR="00D9340F" w:rsidRPr="00F979B3" w:rsidRDefault="00D9340F" w:rsidP="00D9340F">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zwanym dalej „</w:t>
      </w:r>
      <w:r w:rsidRPr="00F979B3">
        <w:rPr>
          <w:rFonts w:ascii="Arial Narrow" w:eastAsia="Arial Unicode MS" w:hAnsi="Arial Narrow" w:cs="Arial"/>
          <w:b/>
          <w:bCs/>
          <w:lang w:eastAsia="ar-SA"/>
        </w:rPr>
        <w:t>Wykonawcą</w:t>
      </w:r>
      <w:r w:rsidRPr="00F979B3">
        <w:rPr>
          <w:rFonts w:ascii="Arial Narrow" w:eastAsia="Arial Unicode MS" w:hAnsi="Arial Narrow" w:cs="Arial"/>
          <w:bCs/>
          <w:lang w:eastAsia="ar-SA"/>
        </w:rPr>
        <w:t>”.</w:t>
      </w:r>
    </w:p>
    <w:p w:rsidR="00D9340F" w:rsidRDefault="00D9340F" w:rsidP="00D9340F">
      <w:pPr>
        <w:spacing w:after="0" w:line="240" w:lineRule="auto"/>
        <w:jc w:val="center"/>
        <w:rPr>
          <w:rFonts w:ascii="Arial Narrow" w:eastAsia="Times New Roman" w:hAnsi="Arial Narrow" w:cs="Arial"/>
          <w:b/>
          <w:lang w:eastAsia="pl-PL"/>
        </w:rPr>
      </w:pPr>
    </w:p>
    <w:p w:rsidR="00D9340F" w:rsidRPr="00F979B3" w:rsidRDefault="00D9340F" w:rsidP="00D9340F">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D9340F" w:rsidRPr="00F979B3" w:rsidRDefault="00D9340F" w:rsidP="00D9340F">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D9340F" w:rsidRPr="00F979B3" w:rsidRDefault="00D9340F" w:rsidP="00D9340F">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b/>
          <w:lang w:eastAsia="pl-PL"/>
        </w:rPr>
        <w:t>Inwestor zastępczy</w:t>
      </w:r>
      <w:r w:rsidRPr="00F979B3">
        <w:rPr>
          <w:rFonts w:ascii="Arial Narrow" w:eastAsia="Times New Roman" w:hAnsi="Arial Narrow" w:cs="Arial"/>
          <w:b/>
          <w:lang w:eastAsia="pl-PL"/>
        </w:rPr>
        <w:t xml:space="preserve"> </w:t>
      </w:r>
      <w:r w:rsidRPr="00F979B3">
        <w:rPr>
          <w:rFonts w:ascii="Arial Narrow" w:eastAsia="Times New Roman" w:hAnsi="Arial Narrow" w:cs="Arial"/>
          <w:lang w:eastAsia="pl-PL"/>
        </w:rPr>
        <w:t>–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w:t>
      </w:r>
      <w:r w:rsidRPr="00F979B3">
        <w:rPr>
          <w:rFonts w:ascii="Arial Narrow" w:eastAsia="Times New Roman" w:hAnsi="Arial Narrow" w:cs="Arial"/>
          <w:b/>
          <w:lang w:eastAsia="pl-PL"/>
        </w:rPr>
        <w:t xml:space="preserve">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D9340F" w:rsidRPr="00F979B3" w:rsidRDefault="00D9340F" w:rsidP="00D9340F">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Wykonawca zakończył roboty budowlane objęte niniejszą umową, w tym uporządkował teren inwestycji.</w:t>
      </w:r>
    </w:p>
    <w:p w:rsidR="00D9340F" w:rsidRPr="00F979B3" w:rsidRDefault="00D9340F" w:rsidP="00D9340F">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Dziennika Budowy o zakończeniu robót budowlanych </w:t>
      </w:r>
      <w:r w:rsidRPr="00F979B3">
        <w:rPr>
          <w:rFonts w:ascii="Arial Narrow" w:eastAsia="Times New Roman" w:hAnsi="Arial Narrow" w:cs="Arial"/>
          <w:lang w:eastAsia="pl-PL"/>
        </w:rPr>
        <w:br/>
        <w:t>oraz wpis Nadzoru Inwestora zastępczego potwierdzający taki stan rzeczy.</w:t>
      </w:r>
    </w:p>
    <w:p w:rsidR="00D9340F" w:rsidRPr="00F979B3" w:rsidRDefault="00D9340F" w:rsidP="00D9340F">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Robót w terminie 5 dni od daty powyższego wpisu do Dziennika Budowy przekaże Zamawiającemu kompletną dokumentację powykonawczą wraz ze swoim oświadczeniem o jej kompletności </w:t>
      </w:r>
      <w:r w:rsidRPr="00F979B3">
        <w:rPr>
          <w:rFonts w:ascii="Arial Narrow" w:eastAsia="Times New Roman" w:hAnsi="Arial Narrow" w:cs="Arial"/>
          <w:lang w:eastAsia="pl-PL"/>
        </w:rPr>
        <w:br/>
        <w:t>i prawidłowości wykonania [za datę przekazania uznaje się datę wpływu dokumentów do siedziby Zamawiającego].</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końcowy</w:t>
      </w:r>
      <w:r w:rsidRPr="00F979B3">
        <w:rPr>
          <w:rFonts w:ascii="Arial Narrow" w:eastAsia="Times New Roman" w:hAnsi="Arial Narrow" w:cs="Arial"/>
          <w:lang w:eastAsia="pl-PL"/>
        </w:rPr>
        <w:t xml:space="preserve"> – protokolarne przekazanie z udziałem stron Kontraktu przedmiotu umowy w stanie gotowym </w:t>
      </w:r>
      <w:r w:rsidRPr="00F979B3">
        <w:rPr>
          <w:rFonts w:ascii="Arial Narrow" w:eastAsia="Times New Roman" w:hAnsi="Arial Narrow" w:cs="Arial"/>
          <w:lang w:eastAsia="pl-PL"/>
        </w:rPr>
        <w:b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 xml:space="preserve">i po pozytywnym zakończeniu odbiorów częściowych oraz dokonaniu przez Komisję odbiorową </w:t>
      </w:r>
      <w:r w:rsidRPr="006F276E">
        <w:rPr>
          <w:rFonts w:ascii="Arial Narrow" w:eastAsia="Times New Roman" w:hAnsi="Arial Narrow" w:cs="Arial"/>
          <w:lang w:eastAsia="pl-PL"/>
        </w:rPr>
        <w:lastRenderedPageBreak/>
        <w:t xml:space="preserve">pozytywnej </w:t>
      </w:r>
      <w:r w:rsidRPr="00F979B3">
        <w:rPr>
          <w:rFonts w:ascii="Arial Narrow" w:eastAsia="Times New Roman" w:hAnsi="Arial Narrow" w:cs="Arial"/>
          <w:lang w:eastAsia="pl-PL"/>
        </w:rPr>
        <w:t>oceny prawidłowości wykonania całości przedmiotu umowy. Przed odbiorem końcowym, należy skompletować dokumentację powykonawczą, w tym gwarancje, zaświadczenia od organów kontroli technicznej, zawiadomienia właściwemu organowi nadzoru budowlanego, a także należy uporządkować teren inwestycji. Dokonanie odbioru końcowego potwierdzone jest podpisaniem Protokołu odbioru końcowego. Odbiór końcowy rozpoczyna bieg rękojmi i gwarancji dla całej inwestycji.</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usunięciu wad. Wykonawca otrzyma </w:t>
      </w:r>
      <w:r w:rsidRPr="00F979B3">
        <w:rPr>
          <w:rFonts w:ascii="Arial Narrow" w:eastAsia="Times New Roman" w:hAnsi="Arial Narrow" w:cs="Arial"/>
          <w:lang w:eastAsia="pl-PL"/>
        </w:rPr>
        <w:br/>
        <w:t xml:space="preserve">od Zamawiającego dokument poświadczający odbiór ostateczny obiektu budowlanego wolnego od wad. Wraz </w:t>
      </w:r>
      <w:r w:rsidRPr="00F979B3">
        <w:rPr>
          <w:rFonts w:ascii="Arial Narrow" w:eastAsia="Times New Roman" w:hAnsi="Arial Narrow" w:cs="Arial"/>
          <w:lang w:eastAsia="pl-PL"/>
        </w:rPr>
        <w:br/>
        <w:t>z odbiorem ostatecznym nastąpi pełne rozliczenie stron niniejszej umowy poprzez zwrot zatrzymanej części zabezpieczenia należytego wykonania umowy.</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D9340F" w:rsidRPr="006F276E"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6F276E">
        <w:rPr>
          <w:rFonts w:ascii="Arial Narrow" w:eastAsia="Times New Roman" w:hAnsi="Arial Narrow" w:cs="Arial"/>
          <w:b/>
          <w:lang w:eastAsia="pl-PL"/>
        </w:rPr>
        <w:t>Specyfikacje techniczna wykonania i odbioru robót budowlanych</w:t>
      </w:r>
      <w:r w:rsidRPr="006F276E">
        <w:rPr>
          <w:rFonts w:ascii="Arial Narrow" w:eastAsia="Times New Roman" w:hAnsi="Arial Narrow" w:cs="Arial"/>
          <w:lang w:eastAsia="pl-PL"/>
        </w:rPr>
        <w:t xml:space="preserve"> (</w:t>
      </w:r>
      <w:r w:rsidRPr="006F276E">
        <w:rPr>
          <w:rFonts w:ascii="Arial Narrow" w:eastAsia="Times New Roman" w:hAnsi="Arial Narrow" w:cs="Arial"/>
          <w:b/>
          <w:lang w:eastAsia="pl-PL"/>
        </w:rPr>
        <w:t>STWiOR</w:t>
      </w:r>
      <w:r w:rsidRPr="006F276E">
        <w:rPr>
          <w:rFonts w:ascii="Arial Narrow" w:eastAsia="Times New Roman" w:hAnsi="Arial Narrow" w:cs="Arial"/>
          <w:lang w:eastAsia="pl-PL"/>
        </w:rPr>
        <w:t xml:space="preserve">) – dokumenty </w:t>
      </w:r>
      <w:r>
        <w:rPr>
          <w:rFonts w:ascii="Arial Narrow" w:eastAsia="Times New Roman" w:hAnsi="Arial Narrow" w:cs="Arial"/>
          <w:lang w:eastAsia="pl-PL"/>
        </w:rPr>
        <w:t xml:space="preserve">zatwierdzone przez </w:t>
      </w:r>
      <w:r w:rsidRPr="006F276E">
        <w:rPr>
          <w:rFonts w:ascii="Arial Narrow" w:eastAsia="Times New Roman" w:hAnsi="Arial Narrow" w:cs="Arial"/>
          <w:lang w:eastAsia="pl-PL"/>
        </w:rPr>
        <w:t xml:space="preserve">Zamawiającego </w:t>
      </w:r>
      <w:r>
        <w:rPr>
          <w:rFonts w:ascii="Arial Narrow" w:eastAsia="Times New Roman" w:hAnsi="Arial Narrow" w:cs="Arial"/>
          <w:lang w:eastAsia="pl-PL"/>
        </w:rPr>
        <w:t xml:space="preserve">i Nadzór Inwestorski </w:t>
      </w:r>
      <w:r w:rsidRPr="006F276E">
        <w:rPr>
          <w:rFonts w:ascii="Arial Narrow" w:eastAsia="Times New Roman" w:hAnsi="Arial Narrow" w:cs="Arial"/>
          <w:lang w:eastAsia="pl-PL"/>
        </w:rPr>
        <w:t>w celu realizacji Umowy, zawierając</w:t>
      </w:r>
      <w:r>
        <w:rPr>
          <w:rFonts w:ascii="Arial Narrow" w:eastAsia="Times New Roman" w:hAnsi="Arial Narrow" w:cs="Arial"/>
          <w:lang w:eastAsia="pl-PL"/>
        </w:rPr>
        <w:t>e</w:t>
      </w:r>
      <w:r w:rsidRPr="006F276E">
        <w:rPr>
          <w:rFonts w:ascii="Arial Narrow" w:eastAsia="Times New Roman" w:hAnsi="Arial Narrow" w:cs="Arial"/>
          <w:lang w:eastAsia="pl-PL"/>
        </w:rPr>
        <w:t xml:space="preserve"> zbiory wytycznych i wymagań określających warunki i sposoby wykonywania, kontroli i odbioru robót budowlanych, określonych w Dokumentacji projektowej</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zbiór dokumentów służących do opisu i realizacji przedmiotu umowy, obejmujący </w:t>
      </w:r>
      <w:r w:rsidRPr="00F979B3">
        <w:rPr>
          <w:rFonts w:ascii="Arial Narrow" w:eastAsia="Times New Roman" w:hAnsi="Arial Narrow" w:cs="Arial"/>
          <w:lang w:eastAsia="pl-PL"/>
        </w:rPr>
        <w:br/>
        <w:t>w szczególności: projekty wykonawcze, Specyfikacje Techniczne Wykonania i Odbioru Robót, wraz z wszelkimi ostatecznymi decyzjami administracyjnymi, na podstawie których można realizować roboty budowlane.</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 xml:space="preserve">dokumentacja, która została opracowana zgodnie z art. 57 ust. 1 i 2 ustawy </w:t>
      </w:r>
      <w:r w:rsidRPr="00F979B3">
        <w:rPr>
          <w:rFonts w:ascii="Arial Narrow" w:eastAsia="Times New Roman" w:hAnsi="Arial Narrow" w:cs="Arial"/>
          <w:lang w:eastAsia="pl-PL"/>
        </w:rPr>
        <w:br/>
        <w:t>z dnia 7 lipca 1994 r. Prawo budowlane (t. j</w:t>
      </w:r>
      <w:r w:rsidRPr="00901CE3">
        <w:rPr>
          <w:rFonts w:ascii="Arial Narrow" w:eastAsia="Times New Roman" w:hAnsi="Arial Narrow" w:cs="Arial"/>
          <w:lang w:eastAsia="pl-PL"/>
        </w:rPr>
        <w:t>. z 2017 r. poz. 1332</w:t>
      </w:r>
      <w:r w:rsidRPr="00F979B3">
        <w:rPr>
          <w:rFonts w:ascii="Arial Narrow" w:eastAsia="Times New Roman" w:hAnsi="Arial Narrow" w:cs="Arial"/>
          <w:lang w:eastAsia="pl-PL"/>
        </w:rPr>
        <w:t xml:space="preserve">.)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w:t>
      </w:r>
      <w:r>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urządzeń ze względu na cel oznaczony </w:t>
      </w:r>
      <w:r w:rsidRPr="00F979B3">
        <w:rPr>
          <w:rFonts w:ascii="Arial Narrow" w:eastAsia="Times New Roman" w:hAnsi="Arial Narrow" w:cs="Arial"/>
          <w:lang w:eastAsia="pl-PL"/>
        </w:rPr>
        <w:b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D9340F" w:rsidRPr="00F979B3" w:rsidRDefault="00D9340F" w:rsidP="00D9340F">
      <w:pPr>
        <w:numPr>
          <w:ilvl w:val="0"/>
          <w:numId w:val="9"/>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D9340F" w:rsidRPr="00F979B3" w:rsidRDefault="00D9340F" w:rsidP="00D9340F">
      <w:pPr>
        <w:numPr>
          <w:ilvl w:val="0"/>
          <w:numId w:val="9"/>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D9340F" w:rsidRPr="00F979B3" w:rsidRDefault="00D9340F" w:rsidP="00EA55B0">
      <w:pPr>
        <w:numPr>
          <w:ilvl w:val="0"/>
          <w:numId w:val="51"/>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t>zawarła z Wykonawcą, Podwykonawcą lub dalszym Podwykonawcą zaakceptowaną przez Zamawiającego Umowę o podwykonawstwo na wykonanie części robót budowlanych służących realizacji przez Wykonawcę przedmiotu Umowy albo</w:t>
      </w:r>
    </w:p>
    <w:p w:rsidR="00D9340F" w:rsidRPr="00F979B3" w:rsidRDefault="00D9340F" w:rsidP="00EA55B0">
      <w:pPr>
        <w:numPr>
          <w:ilvl w:val="0"/>
          <w:numId w:val="51"/>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zawarła z Wykonawcą przedłożoną Zamawiającemu Umowę o podwykonawstwo, której przedmiotem </w:t>
      </w:r>
      <w:r w:rsidRPr="00F979B3">
        <w:rPr>
          <w:rFonts w:ascii="Arial Narrow" w:eastAsia="Times New Roman" w:hAnsi="Arial Narrow" w:cs="Arial"/>
          <w:lang w:eastAsia="ar-SA"/>
        </w:rPr>
        <w:br/>
        <w:t xml:space="preserve">są dostawy lub usługi, stanowiące część zamówienia publicznego, z wyłączeniem umów </w:t>
      </w:r>
      <w:r w:rsidRPr="00F979B3">
        <w:rPr>
          <w:rFonts w:ascii="Arial Narrow" w:eastAsia="Times New Roman" w:hAnsi="Arial Narrow" w:cs="Arial"/>
          <w:lang w:eastAsia="ar-SA"/>
        </w:rPr>
        <w:br/>
        <w:t xml:space="preserve">o podwykonawstwo o wartości mniejszej niż 0,5% wynagrodzenia Wykonawcy brutto, oraz umów </w:t>
      </w:r>
      <w:r w:rsidRPr="00F979B3">
        <w:rPr>
          <w:rFonts w:ascii="Arial Narrow" w:eastAsia="Times New Roman" w:hAnsi="Arial Narrow" w:cs="Arial"/>
          <w:lang w:eastAsia="ar-SA"/>
        </w:rPr>
        <w:br/>
        <w:t xml:space="preserve">o podwykonawstwo, których przedmiot został wskazany w SIWZ jako niepodlegający obowiązkowi przedłożenia Zamawiającemu. </w:t>
      </w:r>
      <w:r w:rsidRPr="00F979B3">
        <w:rPr>
          <w:rFonts w:ascii="Arial Narrow" w:eastAsia="Times New Roman" w:hAnsi="Arial Narrow" w:cs="Arial"/>
          <w:shd w:val="clear" w:color="auto" w:fill="FFFFFF"/>
          <w:lang w:eastAsia="ar-SA"/>
        </w:rPr>
        <w:t xml:space="preserve">Wyłączenie, o którym mowa w zdaniu pierwszym, nie dotyczy umów </w:t>
      </w:r>
      <w:r w:rsidRPr="00F979B3">
        <w:rPr>
          <w:rFonts w:ascii="Arial Narrow" w:eastAsia="Times New Roman" w:hAnsi="Arial Narrow" w:cs="Arial"/>
          <w:shd w:val="clear" w:color="auto" w:fill="FFFFFF"/>
          <w:lang w:eastAsia="ar-SA"/>
        </w:rPr>
        <w:br/>
        <w:t>o podwykonawstwo o wartości większej niż 50 000 zł.</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w:t>
      </w:r>
      <w:r w:rsidRPr="00F979B3">
        <w:rPr>
          <w:rFonts w:ascii="Arial Narrow" w:eastAsia="Times New Roman" w:hAnsi="Arial Narrow" w:cs="Arial"/>
          <w:lang w:eastAsia="pl-PL"/>
        </w:rPr>
        <w:lastRenderedPageBreak/>
        <w:t xml:space="preserve">autorski będzie pełniony przez podmiot wskazany przez Zamawiającego, wykonujący obowiązki zgodnie </w:t>
      </w:r>
      <w:r w:rsidRPr="00F979B3">
        <w:rPr>
          <w:rFonts w:ascii="Arial Narrow" w:eastAsia="Times New Roman" w:hAnsi="Arial Narrow" w:cs="Arial"/>
          <w:lang w:eastAsia="pl-PL"/>
        </w:rPr>
        <w:br/>
        <w:t xml:space="preserve">z art.20 ust.1 pkt.4 ustawy –Prawo Budowlane.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D9340F"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F979B3">
        <w:rPr>
          <w:rFonts w:ascii="Arial Narrow" w:eastAsia="Times New Roman" w:hAnsi="Arial Narrow" w:cs="Arial"/>
          <w:lang w:eastAsia="pl-PL"/>
        </w:rPr>
        <w:br/>
        <w:t xml:space="preserve">i gwarancji jakości. </w:t>
      </w:r>
    </w:p>
    <w:p w:rsidR="00D9340F" w:rsidRPr="006F276E" w:rsidRDefault="00D9340F" w:rsidP="00D9340F">
      <w:pPr>
        <w:numPr>
          <w:ilvl w:val="0"/>
          <w:numId w:val="9"/>
        </w:numPr>
        <w:spacing w:after="0" w:line="276" w:lineRule="auto"/>
        <w:ind w:left="567" w:hanging="567"/>
        <w:jc w:val="both"/>
        <w:rPr>
          <w:rFonts w:ascii="Arial" w:eastAsia="SimSun" w:hAnsi="Arial" w:cs="Arial"/>
          <w:kern w:val="1"/>
          <w:sz w:val="20"/>
          <w:szCs w:val="20"/>
          <w:lang w:eastAsia="hi-IN" w:bidi="hi-IN"/>
        </w:rPr>
      </w:pPr>
      <w:r w:rsidRPr="005D7F8D">
        <w:rPr>
          <w:rFonts w:ascii="Arial" w:eastAsia="Arial Narrow" w:hAnsi="Arial" w:cs="Arial"/>
          <w:b/>
          <w:kern w:val="1"/>
          <w:sz w:val="20"/>
          <w:szCs w:val="20"/>
          <w:lang w:eastAsia="hi-IN" w:bidi="hi-IN"/>
        </w:rPr>
        <w:t xml:space="preserve">Nadzór </w:t>
      </w:r>
      <w:r w:rsidR="00435CDA">
        <w:rPr>
          <w:rFonts w:ascii="Arial" w:eastAsia="Arial Narrow" w:hAnsi="Arial" w:cs="Arial"/>
          <w:b/>
          <w:kern w:val="1"/>
          <w:sz w:val="20"/>
          <w:szCs w:val="20"/>
          <w:lang w:eastAsia="hi-IN" w:bidi="hi-IN"/>
        </w:rPr>
        <w:t xml:space="preserve">Budowlany </w:t>
      </w:r>
      <w:r w:rsidRPr="005D7F8D">
        <w:rPr>
          <w:rFonts w:ascii="Arial" w:eastAsia="Arial Narrow" w:hAnsi="Arial" w:cs="Arial"/>
          <w:b/>
          <w:kern w:val="1"/>
          <w:sz w:val="20"/>
          <w:szCs w:val="20"/>
          <w:lang w:eastAsia="hi-IN" w:bidi="hi-IN"/>
        </w:rPr>
        <w:t>lub Nadzór Inwestora</w:t>
      </w:r>
      <w:r>
        <w:rPr>
          <w:rFonts w:ascii="Arial" w:eastAsia="Arial Narrow" w:hAnsi="Arial" w:cs="Arial"/>
          <w:kern w:val="1"/>
          <w:sz w:val="20"/>
          <w:szCs w:val="20"/>
          <w:lang w:eastAsia="hi-IN" w:bidi="hi-IN"/>
        </w:rPr>
        <w:t xml:space="preserve"> </w:t>
      </w:r>
      <w:r w:rsidRPr="006F276E">
        <w:rPr>
          <w:rFonts w:ascii="Arial" w:eastAsia="Arial Narrow" w:hAnsi="Arial" w:cs="Arial"/>
          <w:kern w:val="1"/>
          <w:sz w:val="20"/>
          <w:szCs w:val="20"/>
          <w:lang w:eastAsia="hi-IN" w:bidi="hi-IN"/>
        </w:rPr>
        <w:t xml:space="preserve">- nadzór sprawowany w imieniu Zamawiającego przez </w:t>
      </w:r>
      <w:r w:rsidR="00435CDA" w:rsidRPr="00180317">
        <w:rPr>
          <w:rFonts w:ascii="Arial" w:hAnsi="Arial" w:cs="Arial"/>
          <w:bCs/>
        </w:rPr>
        <w:t>Wiertconsulting Sp. z o.o., ul. Trzebiatowska 29 A, 60-432 Poznań</w:t>
      </w:r>
      <w:r w:rsidR="00435CDA">
        <w:rPr>
          <w:rFonts w:ascii="Arial" w:eastAsia="SimSun" w:hAnsi="Arial" w:cs="Arial"/>
          <w:kern w:val="1"/>
          <w:lang w:eastAsia="hi-IN" w:bidi="hi-IN"/>
        </w:rPr>
        <w:t xml:space="preserve"> </w:t>
      </w:r>
      <w:r>
        <w:rPr>
          <w:rFonts w:ascii="Arial" w:eastAsia="Arial Narrow" w:hAnsi="Arial" w:cs="Arial"/>
          <w:kern w:val="1"/>
          <w:sz w:val="20"/>
          <w:szCs w:val="20"/>
          <w:lang w:eastAsia="hi-IN" w:bidi="hi-IN"/>
        </w:rPr>
        <w:br/>
      </w:r>
      <w:r w:rsidRPr="006F276E">
        <w:rPr>
          <w:rFonts w:ascii="Arial" w:eastAsia="Arial Narrow" w:hAnsi="Arial" w:cs="Arial"/>
          <w:kern w:val="1"/>
          <w:sz w:val="20"/>
          <w:szCs w:val="20"/>
          <w:lang w:eastAsia="hi-IN" w:bidi="hi-IN"/>
        </w:rPr>
        <w:t>i osoby przez nie zatrudnione, w tym zwłaszcza w charakterze inspektorów nadzoru inwestorskiego</w:t>
      </w:r>
    </w:p>
    <w:p w:rsidR="00D9340F" w:rsidRPr="006F276E" w:rsidRDefault="00D9340F" w:rsidP="00D9340F">
      <w:pPr>
        <w:spacing w:after="0" w:line="240" w:lineRule="auto"/>
        <w:ind w:left="567"/>
        <w:jc w:val="both"/>
        <w:rPr>
          <w:rFonts w:ascii="Arial Narrow" w:eastAsia="Times New Roman" w:hAnsi="Arial Narrow" w:cs="Arial"/>
          <w:lang w:eastAsia="pl-PL"/>
        </w:rPr>
      </w:pPr>
    </w:p>
    <w:p w:rsidR="00D9340F" w:rsidRPr="00F979B3" w:rsidRDefault="00D9340F" w:rsidP="00D9340F">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D9340F" w:rsidRPr="00F979B3" w:rsidRDefault="00D9340F" w:rsidP="00EA55B0">
      <w:pPr>
        <w:numPr>
          <w:ilvl w:val="0"/>
          <w:numId w:val="46"/>
        </w:numPr>
        <w:tabs>
          <w:tab w:val="left" w:pos="709"/>
          <w:tab w:val="left" w:pos="1134"/>
        </w:tabs>
        <w:spacing w:after="0" w:line="240" w:lineRule="auto"/>
        <w:ind w:hanging="153"/>
        <w:jc w:val="both"/>
        <w:rPr>
          <w:rFonts w:ascii="Arial Narrow" w:eastAsia="Times New Roman" w:hAnsi="Arial Narrow" w:cs="Arial"/>
          <w:lang w:eastAsia="ar-SA"/>
        </w:rPr>
      </w:pPr>
      <w:r w:rsidRPr="00F979B3">
        <w:rPr>
          <w:rFonts w:ascii="Arial Narrow" w:eastAsia="Times New Roman" w:hAnsi="Arial Narrow" w:cs="Arial"/>
          <w:lang w:eastAsia="ar-SA"/>
        </w:rPr>
        <w:t>Postanowienia Umowy są interpretowane na podstawie przepisów prawa polskiego.</w:t>
      </w:r>
    </w:p>
    <w:p w:rsidR="00D9340F" w:rsidRPr="00F979B3" w:rsidRDefault="00D9340F" w:rsidP="00EA55B0">
      <w:pPr>
        <w:numPr>
          <w:ilvl w:val="0"/>
          <w:numId w:val="4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Ilekroć pojęcie użyte jest w liczbie pojedynczej, dotyczy to również użytego pojęcia w liczbie mnogiej </w:t>
      </w:r>
      <w:r w:rsidRPr="00F979B3">
        <w:rPr>
          <w:rFonts w:ascii="Arial Narrow" w:eastAsia="Times New Roman" w:hAnsi="Arial Narrow" w:cs="Arial"/>
          <w:lang w:eastAsia="ar-SA"/>
        </w:rPr>
        <w:br/>
        <w:t>i odwrotnie chyba, że z określonego uregulowania wynika wyraźnie coś innego.</w:t>
      </w:r>
    </w:p>
    <w:p w:rsidR="00D9340F" w:rsidRPr="00F979B3" w:rsidRDefault="00D9340F" w:rsidP="00EA55B0">
      <w:pPr>
        <w:numPr>
          <w:ilvl w:val="0"/>
          <w:numId w:val="4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Integralną częścią Umowy są załączniki do Umowy, w szczególności d</w:t>
      </w:r>
      <w:r w:rsidR="00435CDA">
        <w:rPr>
          <w:rFonts w:ascii="Arial Narrow" w:eastAsia="Times New Roman" w:hAnsi="Arial Narrow" w:cs="Arial"/>
          <w:lang w:eastAsia="ar-SA"/>
        </w:rPr>
        <w:t>okumenty wymienione w § 3 ust. 2</w:t>
      </w:r>
      <w:r w:rsidRPr="00F979B3">
        <w:rPr>
          <w:rFonts w:ascii="Arial Narrow" w:eastAsia="Times New Roman" w:hAnsi="Arial Narrow" w:cs="Arial"/>
          <w:lang w:eastAsia="ar-SA"/>
        </w:rPr>
        <w:t xml:space="preserve">. </w:t>
      </w:r>
    </w:p>
    <w:p w:rsidR="00D9340F" w:rsidRPr="00F979B3" w:rsidRDefault="00D9340F" w:rsidP="00EA55B0">
      <w:pPr>
        <w:numPr>
          <w:ilvl w:val="0"/>
          <w:numId w:val="4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dokumenty dostarczane drugiej Stronie w trakcie realizacji Umowy będą sporządzane w języku polskim.</w:t>
      </w:r>
    </w:p>
    <w:p w:rsidR="00D9340F" w:rsidRPr="00F979B3" w:rsidRDefault="00D9340F" w:rsidP="00EA55B0">
      <w:pPr>
        <w:numPr>
          <w:ilvl w:val="0"/>
          <w:numId w:val="4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Śródtytuły nie wpływają na interpretację postanowień umownych.</w:t>
      </w:r>
    </w:p>
    <w:p w:rsidR="00D9340F" w:rsidRPr="00F979B3" w:rsidRDefault="00D9340F" w:rsidP="00EA55B0">
      <w:pPr>
        <w:numPr>
          <w:ilvl w:val="0"/>
          <w:numId w:val="4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D9340F" w:rsidRPr="00F979B3" w:rsidRDefault="00D9340F" w:rsidP="00D9340F">
      <w:pPr>
        <w:autoSpaceDE w:val="0"/>
        <w:autoSpaceDN w:val="0"/>
        <w:adjustRightInd w:val="0"/>
        <w:spacing w:after="0" w:line="276" w:lineRule="auto"/>
        <w:rPr>
          <w:rFonts w:ascii="Arial Narrow" w:eastAsia="Times New Roman" w:hAnsi="Arial Narrow" w:cs="Arial"/>
          <w:b/>
          <w:bCs/>
          <w:kern w:val="24"/>
          <w:lang w:eastAsia="pl-PL"/>
        </w:rPr>
      </w:pPr>
    </w:p>
    <w:p w:rsidR="00D9340F" w:rsidRPr="00F979B3" w:rsidRDefault="00D9340F" w:rsidP="00D9340F">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D9340F" w:rsidRPr="00F979B3" w:rsidRDefault="00D9340F" w:rsidP="00D9340F">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D9340F" w:rsidRPr="00F979B3" w:rsidRDefault="00D9340F" w:rsidP="00EA55B0">
      <w:pPr>
        <w:widowControl w:val="0"/>
        <w:numPr>
          <w:ilvl w:val="0"/>
          <w:numId w:val="37"/>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Umowa zostaje zawarta po przeprowadzeniu postępowania o zamówienie publiczne w oparciu o przepisy ustawy z dnia 29 stycznia 2004 r. Prawo zamówie</w:t>
      </w:r>
      <w:r>
        <w:rPr>
          <w:rFonts w:ascii="Arial Narrow" w:eastAsia="Times New Roman" w:hAnsi="Arial Narrow" w:cs="Arial"/>
          <w:kern w:val="24"/>
          <w:lang w:eastAsia="pl-PL"/>
        </w:rPr>
        <w:t>ń publicznych (t. j. Dz. U. 2017</w:t>
      </w:r>
      <w:r w:rsidRPr="00F979B3">
        <w:rPr>
          <w:rFonts w:ascii="Arial Narrow" w:eastAsia="Times New Roman" w:hAnsi="Arial Narrow" w:cs="Arial"/>
          <w:kern w:val="24"/>
          <w:lang w:eastAsia="pl-PL"/>
        </w:rPr>
        <w:t xml:space="preserve"> poz. </w:t>
      </w:r>
      <w:r>
        <w:rPr>
          <w:rFonts w:ascii="Arial Narrow" w:eastAsia="Times New Roman" w:hAnsi="Arial Narrow" w:cs="Arial"/>
          <w:kern w:val="24"/>
          <w:lang w:eastAsia="pl-PL"/>
        </w:rPr>
        <w:t>1579 ze zm.</w:t>
      </w:r>
      <w:r w:rsidRPr="00F979B3">
        <w:rPr>
          <w:rFonts w:ascii="Arial Narrow" w:eastAsia="Times New Roman" w:hAnsi="Arial Narrow" w:cs="Arial"/>
          <w:kern w:val="24"/>
          <w:lang w:eastAsia="pl-PL"/>
        </w:rPr>
        <w:t xml:space="preserve">) w trybie przetargu nieograniczonego na podstawie ogłoszenia opublikowanego w Biuletynie Zamówień Publicznych </w:t>
      </w:r>
      <w:r w:rsidRPr="00F979B3">
        <w:rPr>
          <w:rFonts w:ascii="Arial Narrow" w:eastAsia="Times New Roman" w:hAnsi="Arial Narrow" w:cs="Arial"/>
          <w:kern w:val="24"/>
          <w:lang w:eastAsia="pl-PL"/>
        </w:rPr>
        <w:br/>
        <w:t>pod Nr …………… z dnia ……………..</w:t>
      </w:r>
    </w:p>
    <w:p w:rsidR="00D9340F" w:rsidRPr="00332461" w:rsidRDefault="00D9340F" w:rsidP="00EA55B0">
      <w:pPr>
        <w:widowControl w:val="0"/>
        <w:numPr>
          <w:ilvl w:val="0"/>
          <w:numId w:val="37"/>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najkorzystniejszej oferty.</w:t>
      </w:r>
    </w:p>
    <w:p w:rsidR="00435CDA" w:rsidRDefault="00435CDA" w:rsidP="00D9340F">
      <w:pPr>
        <w:spacing w:after="0" w:line="276" w:lineRule="auto"/>
        <w:ind w:left="4248" w:firstLine="708"/>
        <w:rPr>
          <w:rFonts w:ascii="Arial Narrow" w:eastAsia="Times New Roman" w:hAnsi="Arial Narrow" w:cs="Arial"/>
          <w:b/>
          <w:lang w:eastAsia="pl-PL"/>
        </w:rPr>
      </w:pPr>
    </w:p>
    <w:p w:rsidR="00D9340F" w:rsidRPr="00F979B3" w:rsidRDefault="00D9340F" w:rsidP="00D9340F">
      <w:pPr>
        <w:spacing w:after="0" w:line="276" w:lineRule="auto"/>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A772E6" w:rsidRPr="00A772E6" w:rsidRDefault="00435CDA" w:rsidP="00EA55B0">
      <w:pPr>
        <w:pStyle w:val="Akapitzlist"/>
        <w:numPr>
          <w:ilvl w:val="0"/>
          <w:numId w:val="58"/>
        </w:numPr>
        <w:ind w:hanging="720"/>
        <w:jc w:val="both"/>
        <w:rPr>
          <w:rFonts w:ascii="Arial Narrow" w:hAnsi="Arial Narrow" w:cs="Arial"/>
          <w:color w:val="000000"/>
        </w:rPr>
      </w:pPr>
      <w:r w:rsidRPr="00A772E6">
        <w:rPr>
          <w:rFonts w:ascii="Arial Narrow" w:hAnsi="Arial Narrow" w:cs="Arial"/>
          <w:color w:val="000000"/>
        </w:rPr>
        <w:t xml:space="preserve">Zamawiający powierza, a Wykonawca przyjmuje do wykonania – roboty budowlane zadania inwestycyjnego </w:t>
      </w:r>
      <w:r w:rsidRPr="00A772E6">
        <w:rPr>
          <w:rFonts w:ascii="Arial Narrow" w:eastAsia="Times New Roman" w:hAnsi="Arial Narrow" w:cs="Tahoma"/>
          <w:lang w:eastAsia="pl-PL"/>
        </w:rPr>
        <w:t>pn.  „Budowa Ośrodka Muzealno – Edukacyjnego wraz z zapleczem administracyjnym oraz technicznym</w:t>
      </w:r>
      <w:r w:rsidRPr="00A772E6">
        <w:rPr>
          <w:rFonts w:ascii="Arial Narrow" w:hAnsi="Arial Narrow"/>
          <w:lang w:eastAsia="pl-PL"/>
        </w:rPr>
        <w:t>” w miejscowości Słońsk, działka ewidencyjna 992/2, </w:t>
      </w:r>
      <w:r w:rsidRPr="00A772E6">
        <w:rPr>
          <w:rFonts w:ascii="Arial Narrow" w:hAnsi="Arial Narrow" w:cs="Arial"/>
          <w:color w:val="000000"/>
        </w:rPr>
        <w:t>zgodnie z dokumentacją projektową wykonaną przez </w:t>
      </w:r>
      <w:r w:rsidR="00A772E6" w:rsidRPr="00A772E6">
        <w:rPr>
          <w:rFonts w:ascii="Arial Narrow" w:hAnsi="Arial Narrow" w:cs="Arial"/>
          <w:color w:val="000000"/>
        </w:rPr>
        <w:t>Jednostkę Projektową KOLEKTYW Studio, Maciej Stawarz.</w:t>
      </w:r>
    </w:p>
    <w:p w:rsidR="00435CDA" w:rsidRPr="00A772E6" w:rsidRDefault="00A772E6" w:rsidP="00EA55B0">
      <w:pPr>
        <w:pStyle w:val="Akapitzlist"/>
        <w:numPr>
          <w:ilvl w:val="0"/>
          <w:numId w:val="58"/>
        </w:numPr>
        <w:ind w:hanging="720"/>
        <w:jc w:val="both"/>
        <w:rPr>
          <w:rFonts w:ascii="Arial Narrow" w:hAnsi="Arial Narrow" w:cs="Arial"/>
          <w:b/>
        </w:rPr>
      </w:pPr>
      <w:r w:rsidRPr="00A772E6">
        <w:rPr>
          <w:rFonts w:ascii="Arial Narrow" w:hAnsi="Arial Narrow" w:cs="Arial"/>
          <w:color w:val="000000"/>
        </w:rPr>
        <w:t xml:space="preserve"> </w:t>
      </w:r>
      <w:r w:rsidR="00435CDA" w:rsidRPr="00A772E6">
        <w:rPr>
          <w:rFonts w:ascii="Arial Narrow" w:hAnsi="Arial Narrow" w:cs="Arial"/>
          <w:color w:val="000000"/>
        </w:rPr>
        <w:t xml:space="preserve">Wykonawca zobowiązuje się wykonać przedmiot umowy z należytą starannością, zgodnie </w:t>
      </w:r>
      <w:r>
        <w:rPr>
          <w:rFonts w:ascii="Arial Narrow" w:hAnsi="Arial Narrow" w:cs="Arial"/>
          <w:color w:val="000000"/>
        </w:rPr>
        <w:br/>
      </w:r>
      <w:r w:rsidR="00435CDA" w:rsidRPr="00A772E6">
        <w:rPr>
          <w:rFonts w:ascii="Arial Narrow" w:hAnsi="Arial Narrow" w:cs="Arial"/>
          <w:color w:val="000000"/>
        </w:rPr>
        <w:t xml:space="preserve"> z wiedzą techniczną, obowiązującymi przepisami techniczno - budowlanymi oraz </w:t>
      </w:r>
      <w:r>
        <w:rPr>
          <w:rFonts w:ascii="Arial Narrow" w:hAnsi="Arial Narrow" w:cs="Arial"/>
          <w:color w:val="000000"/>
        </w:rPr>
        <w:br/>
      </w:r>
      <w:r w:rsidR="00435CDA" w:rsidRPr="00A772E6">
        <w:rPr>
          <w:rFonts w:ascii="Arial Narrow" w:hAnsi="Arial Narrow" w:cs="Arial"/>
          <w:color w:val="000000"/>
        </w:rPr>
        <w:t xml:space="preserve"> obowiązującymi normami.  </w:t>
      </w:r>
    </w:p>
    <w:p w:rsidR="00435CDA" w:rsidRPr="00A772E6" w:rsidRDefault="00435CDA" w:rsidP="00EA55B0">
      <w:pPr>
        <w:pStyle w:val="Akapitzlist"/>
        <w:numPr>
          <w:ilvl w:val="0"/>
          <w:numId w:val="58"/>
        </w:numPr>
        <w:ind w:hanging="720"/>
        <w:jc w:val="both"/>
        <w:rPr>
          <w:rFonts w:ascii="Arial Narrow" w:hAnsi="Arial Narrow" w:cs="Arial"/>
          <w:b/>
        </w:rPr>
      </w:pPr>
      <w:r w:rsidRPr="00A772E6">
        <w:rPr>
          <w:rFonts w:ascii="Arial Narrow" w:hAnsi="Arial Narrow" w:cs="Arial"/>
          <w:color w:val="000000"/>
        </w:rPr>
        <w:t xml:space="preserve">Szczegółowy zakres przedmiotu umowy przedstawiają niżej wymienione dokumenty:  </w:t>
      </w:r>
    </w:p>
    <w:p w:rsidR="00435CDA" w:rsidRPr="00A772E6" w:rsidRDefault="00435CDA" w:rsidP="00435CDA">
      <w:pPr>
        <w:numPr>
          <w:ilvl w:val="0"/>
          <w:numId w:val="13"/>
        </w:numPr>
        <w:tabs>
          <w:tab w:val="left" w:pos="1134"/>
        </w:tabs>
        <w:spacing w:after="0" w:line="240" w:lineRule="auto"/>
        <w:ind w:left="567" w:firstLine="0"/>
        <w:jc w:val="both"/>
        <w:rPr>
          <w:rFonts w:ascii="Arial Narrow" w:hAnsi="Arial Narrow" w:cs="Arial"/>
          <w:color w:val="000000"/>
        </w:rPr>
      </w:pPr>
      <w:r w:rsidRPr="00A772E6">
        <w:rPr>
          <w:rFonts w:ascii="Arial Narrow" w:hAnsi="Arial Narrow" w:cs="Arial"/>
          <w:color w:val="000000"/>
        </w:rPr>
        <w:t>niniejszy akt umowy,</w:t>
      </w:r>
    </w:p>
    <w:p w:rsidR="00435CDA" w:rsidRPr="00A772E6" w:rsidRDefault="00435CDA" w:rsidP="00435CDA">
      <w:pPr>
        <w:numPr>
          <w:ilvl w:val="0"/>
          <w:numId w:val="13"/>
        </w:numPr>
        <w:tabs>
          <w:tab w:val="left" w:pos="1134"/>
        </w:tabs>
        <w:spacing w:after="0" w:line="240" w:lineRule="auto"/>
        <w:ind w:left="567" w:firstLine="0"/>
        <w:jc w:val="both"/>
        <w:rPr>
          <w:rFonts w:ascii="Arial Narrow" w:hAnsi="Arial Narrow" w:cs="Arial"/>
          <w:color w:val="000000"/>
        </w:rPr>
      </w:pPr>
      <w:r w:rsidRPr="00A772E6">
        <w:rPr>
          <w:rFonts w:ascii="Arial Narrow" w:hAnsi="Arial Narrow" w:cs="Arial"/>
          <w:color w:val="000000"/>
        </w:rPr>
        <w:lastRenderedPageBreak/>
        <w:t>Specyfikacja Istotnych Warunków Zamówienia,</w:t>
      </w:r>
    </w:p>
    <w:p w:rsidR="00435CDA" w:rsidRPr="00A772E6" w:rsidRDefault="00435CDA" w:rsidP="00435CDA">
      <w:pPr>
        <w:numPr>
          <w:ilvl w:val="0"/>
          <w:numId w:val="13"/>
        </w:numPr>
        <w:tabs>
          <w:tab w:val="left" w:pos="1134"/>
        </w:tabs>
        <w:spacing w:after="0" w:line="240" w:lineRule="auto"/>
        <w:ind w:left="567" w:firstLine="0"/>
        <w:jc w:val="both"/>
        <w:rPr>
          <w:rFonts w:ascii="Arial Narrow" w:hAnsi="Arial Narrow" w:cs="Arial"/>
          <w:color w:val="000000"/>
        </w:rPr>
      </w:pPr>
      <w:r w:rsidRPr="00A772E6">
        <w:rPr>
          <w:rFonts w:ascii="Arial Narrow" w:hAnsi="Arial Narrow" w:cs="Arial"/>
          <w:color w:val="000000"/>
        </w:rPr>
        <w:t>Specyfikacje Techniczne Wykonania i Odbioru Robót,</w:t>
      </w:r>
    </w:p>
    <w:p w:rsidR="00435CDA" w:rsidRPr="00A772E6" w:rsidRDefault="00435CDA" w:rsidP="00435CDA">
      <w:pPr>
        <w:numPr>
          <w:ilvl w:val="0"/>
          <w:numId w:val="13"/>
        </w:numPr>
        <w:tabs>
          <w:tab w:val="left" w:pos="1134"/>
        </w:tabs>
        <w:spacing w:after="0" w:line="240" w:lineRule="auto"/>
        <w:ind w:left="567" w:firstLine="0"/>
        <w:jc w:val="both"/>
        <w:rPr>
          <w:rFonts w:ascii="Arial Narrow" w:hAnsi="Arial Narrow" w:cs="Arial"/>
          <w:color w:val="000000"/>
        </w:rPr>
      </w:pPr>
      <w:r w:rsidRPr="00A772E6">
        <w:rPr>
          <w:rFonts w:ascii="Arial Narrow" w:hAnsi="Arial Narrow" w:cs="Arial"/>
          <w:color w:val="000000"/>
        </w:rPr>
        <w:t>Dokumentacja Projektowa</w:t>
      </w:r>
      <w:r w:rsidR="00A772E6">
        <w:rPr>
          <w:rFonts w:ascii="Arial Narrow" w:hAnsi="Arial Narrow" w:cs="Arial"/>
          <w:color w:val="000000"/>
        </w:rPr>
        <w:t>/ Projekt Wykonawczy</w:t>
      </w:r>
      <w:r w:rsidRPr="00A772E6">
        <w:rPr>
          <w:rFonts w:ascii="Arial Narrow" w:hAnsi="Arial Narrow" w:cs="Arial"/>
          <w:color w:val="000000"/>
        </w:rPr>
        <w:t xml:space="preserve">, </w:t>
      </w:r>
    </w:p>
    <w:p w:rsidR="00435CDA" w:rsidRPr="00A772E6" w:rsidRDefault="00435CDA" w:rsidP="00435CDA">
      <w:pPr>
        <w:pStyle w:val="Akapitzlist"/>
        <w:numPr>
          <w:ilvl w:val="0"/>
          <w:numId w:val="13"/>
        </w:numPr>
        <w:tabs>
          <w:tab w:val="left" w:pos="1134"/>
        </w:tabs>
        <w:spacing w:after="0" w:line="240" w:lineRule="auto"/>
        <w:ind w:left="1134" w:hanging="567"/>
        <w:contextualSpacing w:val="0"/>
        <w:jc w:val="both"/>
        <w:rPr>
          <w:rFonts w:ascii="Arial Narrow" w:hAnsi="Arial Narrow" w:cs="Arial"/>
          <w:color w:val="000000"/>
        </w:rPr>
      </w:pPr>
      <w:r w:rsidRPr="00A772E6">
        <w:rPr>
          <w:rFonts w:ascii="Arial Narrow" w:hAnsi="Arial Narrow" w:cs="Arial"/>
          <w:color w:val="000000"/>
        </w:rPr>
        <w:t>Oferta Wykonawcy.</w:t>
      </w:r>
    </w:p>
    <w:p w:rsidR="00A772E6" w:rsidRDefault="00435CDA" w:rsidP="00A772E6">
      <w:pPr>
        <w:pStyle w:val="Akapitzlist"/>
        <w:tabs>
          <w:tab w:val="left" w:pos="180"/>
        </w:tabs>
        <w:ind w:left="0"/>
        <w:contextualSpacing w:val="0"/>
        <w:jc w:val="both"/>
        <w:rPr>
          <w:rFonts w:ascii="Arial Narrow" w:hAnsi="Arial Narrow" w:cs="Arial"/>
          <w:color w:val="000000"/>
        </w:rPr>
      </w:pPr>
      <w:r w:rsidRPr="00A772E6">
        <w:rPr>
          <w:rFonts w:ascii="Arial Narrow" w:hAnsi="Arial Narrow" w:cs="Arial"/>
          <w:color w:val="000000"/>
        </w:rPr>
        <w:t xml:space="preserve">      Dokumenty te należy uważać oraz odczytywać i interpretować jako część niniejszej umowy, </w:t>
      </w:r>
      <w:r w:rsidRPr="00A772E6">
        <w:rPr>
          <w:rFonts w:ascii="Arial Narrow" w:hAnsi="Arial Narrow" w:cs="Arial"/>
          <w:color w:val="000000"/>
        </w:rPr>
        <w:br/>
        <w:t xml:space="preserve">      w kolejności wskazanej powyżej. Wszelkie uzupełnienia do tych dokumentów winny </w:t>
      </w:r>
      <w:r w:rsidRPr="00A772E6">
        <w:rPr>
          <w:rFonts w:ascii="Arial Narrow" w:hAnsi="Arial Narrow" w:cs="Arial"/>
          <w:color w:val="000000"/>
        </w:rPr>
        <w:br/>
        <w:t xml:space="preserve">      być odczytywane w takiej samej kolejności jak dokumenty nimi modyfikowane.</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Dokumenty opisujące przedmiot umowy należy traktować jako wzajemnie się wyja</w:t>
      </w:r>
      <w:r w:rsidR="00A772E6">
        <w:rPr>
          <w:rFonts w:ascii="Arial Narrow" w:hAnsi="Arial Narrow" w:cs="Arial"/>
          <w:color w:val="000000"/>
        </w:rPr>
        <w:t>śniające i  uzupełniające w tym znaczeniu, iż w przypadku stwierdzenia jakichkolwiek </w:t>
      </w:r>
      <w:r w:rsidRPr="00A772E6">
        <w:rPr>
          <w:rFonts w:ascii="Arial Narrow" w:hAnsi="Arial Narrow" w:cs="Arial"/>
          <w:color w:val="000000"/>
        </w:rPr>
        <w:t>niejasności lub wieloznaczności Wykonawca nie będzie mógł ograniczyć zakresu swojego zobowiązania, ani zakresu należytej staranności.</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W  przypadku stwierdzonych rozbieżności pomiędzy dokumentami, o których mowa w ust. 3 pkt 1-4 Zamawiający jest zobowiązany niezwłocznie przekazać informację na piśmie występującemu o wyjaśnienie rozbieżności, z zachowaniem przy interpretacji rozbieżności zasady pierwszeństwa kolejności dokumentów, o której mowa w ust. 3 pkt 1 - 5.</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 xml:space="preserve">Wykonawca oświadcza, iż zapoznał się z dokumentacją opisującą przedmiot umowy, o której mowa w ust. 3 niniejszego paragrafu oraz, że jest w pełni świadomy warunków kontraktowych i wynikających z nich następstw i nie wnosi do nich zastrzeżeń. </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 xml:space="preserve">Wykonawca zobowiązuje się wykonać wszystkie opisane Dokumentacją projektową </w:t>
      </w:r>
      <w:r w:rsidRPr="00A772E6">
        <w:rPr>
          <w:rFonts w:ascii="Arial Narrow" w:hAnsi="Arial Narrow" w:cs="Arial"/>
          <w:color w:val="000000"/>
        </w:rPr>
        <w:br/>
        <w:t>oraz STWiOR roboty budowlane, niezbędne do realizacji przedmiotu Umowy.</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 xml:space="preserve">Wykonawca zobowiązuje się wykonać roboty budowlane, które nie zostały wyszczególnione </w:t>
      </w:r>
      <w:r w:rsidRPr="00A772E6">
        <w:rPr>
          <w:rFonts w:ascii="Arial Narrow" w:hAnsi="Arial Narrow" w:cs="Arial"/>
          <w:color w:val="000000"/>
        </w:rPr>
        <w:br/>
        <w:t xml:space="preserve">w </w:t>
      </w:r>
      <w:r w:rsidR="00A772E6">
        <w:rPr>
          <w:rFonts w:ascii="Arial Narrow" w:hAnsi="Arial Narrow" w:cs="Arial"/>
          <w:color w:val="000000"/>
        </w:rPr>
        <w:t>Przedmiarze Robót</w:t>
      </w:r>
      <w:r w:rsidRPr="00A772E6">
        <w:rPr>
          <w:rFonts w:ascii="Arial Narrow" w:hAnsi="Arial Narrow" w:cs="Arial"/>
          <w:color w:val="000000"/>
        </w:rPr>
        <w:t xml:space="preserve">, a są konieczne do wykonania, zgodnie z projektem. </w:t>
      </w:r>
    </w:p>
    <w:p w:rsidR="00435CDA"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 xml:space="preserve">Jeżeli wykonanie robót, o których mowa w ust. 8, będzie prowadziło do zwiększenia </w:t>
      </w:r>
      <w:r w:rsidRPr="00A772E6">
        <w:rPr>
          <w:rFonts w:ascii="Arial Narrow" w:hAnsi="Arial Narrow" w:cs="Arial"/>
          <w:color w:val="000000"/>
        </w:rPr>
        <w:br/>
        <w:t>lub zmniejszenia wynagrodzenia Wykonawcy, strony zgodnie postanawiają że ich wykonanie musi być poprzedzone aneksem do Umowy. Wynagrodzenie z tytułu realizacji robót będzie ustalone na podstawie Protokołu Konieczności zatwierdzonego przez Strony.</w:t>
      </w:r>
    </w:p>
    <w:p w:rsidR="00435CDA" w:rsidRPr="00A772E6" w:rsidRDefault="00435CDA" w:rsidP="00EA55B0">
      <w:pPr>
        <w:pStyle w:val="Akapitzlist"/>
        <w:numPr>
          <w:ilvl w:val="0"/>
          <w:numId w:val="58"/>
        </w:numPr>
        <w:tabs>
          <w:tab w:val="left" w:pos="180"/>
        </w:tabs>
        <w:ind w:left="284" w:hanging="284"/>
        <w:contextualSpacing w:val="0"/>
        <w:jc w:val="both"/>
        <w:rPr>
          <w:rFonts w:ascii="Arial Narrow" w:hAnsi="Arial Narrow" w:cs="Arial"/>
          <w:color w:val="000000"/>
        </w:rPr>
      </w:pPr>
      <w:r w:rsidRPr="00A772E6">
        <w:rPr>
          <w:rFonts w:ascii="Arial Narrow" w:hAnsi="Arial Narrow" w:cs="Arial"/>
          <w:color w:val="000000"/>
        </w:rPr>
        <w:t xml:space="preserve">Nadzór </w:t>
      </w:r>
      <w:r w:rsidR="00A772E6">
        <w:rPr>
          <w:rFonts w:ascii="Arial Narrow" w:hAnsi="Arial Narrow" w:cs="Arial"/>
          <w:color w:val="000000"/>
        </w:rPr>
        <w:t>Budowlany</w:t>
      </w:r>
      <w:r w:rsidRPr="00A772E6">
        <w:rPr>
          <w:rFonts w:ascii="Arial Narrow" w:hAnsi="Arial Narrow" w:cs="Arial"/>
          <w:color w:val="000000"/>
        </w:rPr>
        <w:t>, w związku z robotami budowlanymi, o których mowa w ust. 1, ust. 3 i ust. 7, ma prawo wydawania Wykonawcy na piśmie uzgodnionych i zatwierdzonych przez Zamawiającego poleceń,</w:t>
      </w:r>
      <w:r w:rsidR="00A772E6">
        <w:rPr>
          <w:rFonts w:ascii="Arial Narrow" w:hAnsi="Arial Narrow" w:cs="Arial"/>
          <w:color w:val="000000"/>
        </w:rPr>
        <w:t xml:space="preserve"> a Wykonawca jest zobowiązany do wykonania tych </w:t>
      </w:r>
      <w:r w:rsidRPr="00A772E6">
        <w:rPr>
          <w:rFonts w:ascii="Arial Narrow" w:hAnsi="Arial Narrow" w:cs="Arial"/>
          <w:color w:val="000000"/>
        </w:rPr>
        <w:t>poleceń, w szczególności poprzez:</w:t>
      </w:r>
    </w:p>
    <w:p w:rsidR="00435CDA" w:rsidRPr="00A772E6" w:rsidRDefault="00435CDA" w:rsidP="00EA55B0">
      <w:pPr>
        <w:pStyle w:val="Akapitzlist"/>
        <w:numPr>
          <w:ilvl w:val="0"/>
          <w:numId w:val="56"/>
        </w:numPr>
        <w:tabs>
          <w:tab w:val="left" w:pos="142"/>
          <w:tab w:val="left" w:pos="567"/>
        </w:tabs>
        <w:spacing w:after="120" w:line="240" w:lineRule="auto"/>
        <w:ind w:left="1134" w:hanging="567"/>
        <w:jc w:val="both"/>
        <w:rPr>
          <w:rFonts w:ascii="Arial Narrow" w:hAnsi="Arial Narrow" w:cs="Arial"/>
          <w:color w:val="000000"/>
        </w:rPr>
      </w:pPr>
      <w:r w:rsidRPr="00A772E6">
        <w:rPr>
          <w:rFonts w:ascii="Arial Narrow" w:hAnsi="Arial Narrow" w:cs="Arial"/>
          <w:color w:val="000000"/>
        </w:rPr>
        <w:t xml:space="preserve">zmniejszenie lub zwiększenie ilości robót budowlanych na ilości dostosowane do potrzeb realizacji przedmiotu Umowy lub </w:t>
      </w:r>
    </w:p>
    <w:p w:rsidR="00435CDA" w:rsidRPr="00A772E6" w:rsidRDefault="00435CDA" w:rsidP="00EA55B0">
      <w:pPr>
        <w:pStyle w:val="Akapitzlist"/>
        <w:numPr>
          <w:ilvl w:val="0"/>
          <w:numId w:val="56"/>
        </w:numPr>
        <w:tabs>
          <w:tab w:val="left" w:pos="142"/>
          <w:tab w:val="left" w:pos="567"/>
        </w:tabs>
        <w:spacing w:after="120" w:line="240" w:lineRule="auto"/>
        <w:ind w:left="1134" w:hanging="567"/>
        <w:jc w:val="both"/>
        <w:rPr>
          <w:rFonts w:ascii="Arial Narrow" w:hAnsi="Arial Narrow" w:cs="Arial"/>
          <w:color w:val="000000"/>
        </w:rPr>
      </w:pPr>
      <w:r w:rsidRPr="00A772E6">
        <w:rPr>
          <w:rFonts w:ascii="Arial Narrow" w:hAnsi="Arial Narrow" w:cs="Arial"/>
          <w:color w:val="000000"/>
        </w:rPr>
        <w:t xml:space="preserve">pominięcie/zmianę poszczególnych robót budowlanych, opisanych w dokumentacji projektowej, jeżeli zmiana ta jest konieczna dla realizacji Umowy zgodnie z zasadami wiedzy technicznej i zmiana nie stanowi istotnego odstępstwa od projektu budowlanego, </w:t>
      </w:r>
    </w:p>
    <w:p w:rsidR="00435CDA" w:rsidRPr="00A772E6" w:rsidRDefault="00435CDA" w:rsidP="00EA55B0">
      <w:pPr>
        <w:pStyle w:val="Akapitzlist"/>
        <w:numPr>
          <w:ilvl w:val="0"/>
          <w:numId w:val="57"/>
        </w:numPr>
        <w:tabs>
          <w:tab w:val="left" w:pos="142"/>
          <w:tab w:val="left" w:pos="567"/>
          <w:tab w:val="left" w:pos="851"/>
        </w:tabs>
        <w:spacing w:after="0" w:line="240" w:lineRule="auto"/>
        <w:ind w:hanging="720"/>
        <w:jc w:val="both"/>
        <w:rPr>
          <w:rFonts w:ascii="Arial Narrow" w:hAnsi="Arial Narrow" w:cs="Arial"/>
          <w:color w:val="000000"/>
        </w:rPr>
      </w:pPr>
      <w:r w:rsidRPr="00A772E6">
        <w:rPr>
          <w:rFonts w:ascii="Arial Narrow" w:hAnsi="Arial Narrow" w:cs="Arial"/>
          <w:color w:val="000000"/>
        </w:rPr>
        <w:t>Rozliczenie  zmienionego zakresu robót nastąpi na podstawie Protokołu konieczności.</w:t>
      </w:r>
    </w:p>
    <w:p w:rsidR="00D9340F" w:rsidRPr="0079517C" w:rsidRDefault="00D9340F" w:rsidP="00D9340F">
      <w:pPr>
        <w:pStyle w:val="Akapitzlist"/>
        <w:tabs>
          <w:tab w:val="left" w:pos="1134"/>
        </w:tabs>
        <w:suppressAutoHyphens/>
        <w:spacing w:after="0" w:line="240" w:lineRule="auto"/>
        <w:ind w:left="1065"/>
        <w:jc w:val="both"/>
        <w:rPr>
          <w:rFonts w:ascii="Arial Narrow" w:eastAsia="Times New Roman" w:hAnsi="Arial Narrow" w:cs="Arial"/>
          <w:sz w:val="20"/>
          <w:szCs w:val="20"/>
          <w:lang w:eastAsia="ar-SA"/>
        </w:rPr>
      </w:pPr>
    </w:p>
    <w:p w:rsidR="00D9340F" w:rsidRPr="0079517C" w:rsidRDefault="00D9340F" w:rsidP="00D9340F">
      <w:pPr>
        <w:spacing w:after="0" w:line="276" w:lineRule="auto"/>
        <w:rPr>
          <w:rFonts w:ascii="Arial Narrow" w:eastAsia="Times New Roman" w:hAnsi="Arial Narrow" w:cs="Arial"/>
          <w:b/>
          <w:sz w:val="20"/>
          <w:szCs w:val="20"/>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§4</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Termin realizacji umowy biegnie od dnia zawarcia niniejszej umowy do dnia podpisania protokołu odbioru ostatecznego.</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 xml:space="preserve">Termin   realizacji robót budowlanych  – </w:t>
      </w:r>
      <w:r w:rsidRPr="00A772E6">
        <w:rPr>
          <w:rFonts w:ascii="Arial Narrow" w:hAnsi="Arial Narrow" w:cs="Arial"/>
          <w:b/>
          <w:color w:val="000000"/>
        </w:rPr>
        <w:t xml:space="preserve">do dnia ……………. </w:t>
      </w:r>
      <w:r w:rsidRPr="00A772E6">
        <w:rPr>
          <w:rFonts w:ascii="Arial Narrow" w:hAnsi="Arial Narrow" w:cs="Arial"/>
          <w:color w:val="000000"/>
        </w:rPr>
        <w:t>Zakończenie realizacji robót budowlanych zostało zdefiniowane w § 1 ust. 6  niniejszej umowy.</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 xml:space="preserve">Okres gwarancji ustala się na </w:t>
      </w:r>
      <w:r w:rsidRPr="00A772E6">
        <w:rPr>
          <w:rFonts w:ascii="Arial Narrow" w:hAnsi="Arial Narrow" w:cs="Arial"/>
          <w:b/>
          <w:color w:val="000000"/>
        </w:rPr>
        <w:t>……….. miesięcy</w:t>
      </w:r>
      <w:r w:rsidRPr="00A772E6">
        <w:rPr>
          <w:rFonts w:ascii="Arial Narrow" w:hAnsi="Arial Narrow" w:cs="Arial"/>
          <w:color w:val="000000"/>
        </w:rPr>
        <w:t xml:space="preserve"> liczone od daty podpisania protokołu odbioru końcowego. </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 xml:space="preserve">Okres rękojmi rozszerza się do okresu gwarancji na </w:t>
      </w:r>
      <w:r w:rsidRPr="00A772E6">
        <w:rPr>
          <w:rFonts w:ascii="Arial Narrow" w:hAnsi="Arial Narrow" w:cs="Arial"/>
          <w:b/>
          <w:color w:val="000000"/>
        </w:rPr>
        <w:t>…………. miesięcy</w:t>
      </w:r>
      <w:r w:rsidRPr="00A772E6">
        <w:rPr>
          <w:rFonts w:ascii="Arial Narrow" w:hAnsi="Arial Narrow" w:cs="Arial"/>
          <w:color w:val="000000"/>
        </w:rPr>
        <w:t xml:space="preserve"> liczone od daty podpisania protokołu odbioru końcowego (zgodnie z art. 558 § 1 Kodeksu Cywilnego).</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Inne terminy związane z realizacją przedmiotu umowy:</w:t>
      </w:r>
    </w:p>
    <w:p w:rsidR="00A772E6" w:rsidRPr="00A772E6" w:rsidRDefault="00A772E6" w:rsidP="00EA55B0">
      <w:pPr>
        <w:numPr>
          <w:ilvl w:val="0"/>
          <w:numId w:val="59"/>
        </w:numPr>
        <w:autoSpaceDE w:val="0"/>
        <w:autoSpaceDN w:val="0"/>
        <w:adjustRightInd w:val="0"/>
        <w:spacing w:after="0" w:line="240" w:lineRule="auto"/>
        <w:ind w:left="993" w:hanging="426"/>
        <w:jc w:val="both"/>
        <w:rPr>
          <w:rFonts w:ascii="Arial Narrow" w:hAnsi="Arial Narrow" w:cs="Arial"/>
          <w:color w:val="000000"/>
        </w:rPr>
      </w:pPr>
      <w:r w:rsidRPr="00A772E6">
        <w:rPr>
          <w:rFonts w:ascii="Arial Narrow" w:hAnsi="Arial Narrow" w:cs="Arial"/>
          <w:color w:val="000000"/>
        </w:rPr>
        <w:t xml:space="preserve">w ciągu 7 dni od daty podpisania umowy Zamawiający przekaże Wykonawcy teren budowy. Do dnia  przekazania terenu budowy Zamawiający przekaże dokumentacje projektową, </w:t>
      </w:r>
    </w:p>
    <w:p w:rsidR="00A772E6" w:rsidRPr="00A772E6" w:rsidRDefault="00A772E6" w:rsidP="00EA55B0">
      <w:pPr>
        <w:numPr>
          <w:ilvl w:val="0"/>
          <w:numId w:val="59"/>
        </w:numPr>
        <w:autoSpaceDE w:val="0"/>
        <w:autoSpaceDN w:val="0"/>
        <w:adjustRightInd w:val="0"/>
        <w:spacing w:after="0" w:line="240" w:lineRule="auto"/>
        <w:ind w:left="993" w:hanging="426"/>
        <w:jc w:val="both"/>
        <w:rPr>
          <w:rFonts w:ascii="Arial Narrow" w:hAnsi="Arial Narrow" w:cs="Arial"/>
          <w:color w:val="000000"/>
        </w:rPr>
      </w:pPr>
      <w:r w:rsidRPr="00A772E6">
        <w:rPr>
          <w:rFonts w:ascii="Arial Narrow" w:hAnsi="Arial Narrow" w:cs="Arial"/>
          <w:color w:val="000000"/>
        </w:rPr>
        <w:lastRenderedPageBreak/>
        <w:t xml:space="preserve">w ciągu 14 dni od daty przekazania terenu budowy Wykonawca rozpocznie roboty budowlane. </w:t>
      </w:r>
    </w:p>
    <w:p w:rsidR="00A772E6" w:rsidRPr="00A772E6" w:rsidRDefault="00A772E6" w:rsidP="00EA55B0">
      <w:pPr>
        <w:numPr>
          <w:ilvl w:val="0"/>
          <w:numId w:val="59"/>
        </w:numPr>
        <w:autoSpaceDE w:val="0"/>
        <w:autoSpaceDN w:val="0"/>
        <w:adjustRightInd w:val="0"/>
        <w:spacing w:after="0" w:line="240" w:lineRule="auto"/>
        <w:ind w:left="993" w:hanging="426"/>
        <w:jc w:val="both"/>
        <w:rPr>
          <w:rFonts w:ascii="Arial Narrow" w:hAnsi="Arial Narrow" w:cs="Arial"/>
          <w:color w:val="000000"/>
        </w:rPr>
      </w:pPr>
      <w:r w:rsidRPr="00A772E6">
        <w:rPr>
          <w:rFonts w:ascii="Arial Narrow" w:hAnsi="Arial Narrow" w:cs="Arial"/>
          <w:color w:val="000000"/>
        </w:rPr>
        <w:t>czynności odbiorowe rozpoczęte zostaną w ciągu 14 dni od dnia oświadczenia Nadzoru Inwestorskiego o sprawdzeniu, kompletności i prawidłowości wykonania dokumentacji powykonawczej.</w:t>
      </w:r>
    </w:p>
    <w:p w:rsidR="00A772E6" w:rsidRPr="00A772E6" w:rsidRDefault="00A772E6" w:rsidP="00A772E6">
      <w:pPr>
        <w:numPr>
          <w:ilvl w:val="0"/>
          <w:numId w:val="10"/>
        </w:numPr>
        <w:spacing w:after="0" w:line="240" w:lineRule="auto"/>
        <w:ind w:left="567" w:hanging="567"/>
        <w:jc w:val="both"/>
        <w:rPr>
          <w:rFonts w:ascii="Arial Narrow" w:hAnsi="Arial Narrow" w:cs="Arial"/>
          <w:color w:val="000000"/>
        </w:rPr>
      </w:pPr>
      <w:r w:rsidRPr="00A772E6">
        <w:rPr>
          <w:rFonts w:ascii="Arial Narrow" w:hAnsi="Arial Narrow" w:cs="Arial"/>
          <w:color w:val="000000"/>
        </w:rPr>
        <w:t>Pozostałe terminy wyznaczone Wykonawcy określone zostały w pozostałych paragrafach niniejszej umowy.</w:t>
      </w:r>
    </w:p>
    <w:p w:rsidR="00D9340F" w:rsidRDefault="00D9340F" w:rsidP="00A772E6">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A772E6" w:rsidRPr="00A772E6" w:rsidRDefault="00A772E6" w:rsidP="00A772E6">
      <w:pPr>
        <w:pStyle w:val="Tekstpodstawowy"/>
        <w:tabs>
          <w:tab w:val="center" w:pos="9144"/>
          <w:tab w:val="right" w:pos="13680"/>
        </w:tabs>
        <w:spacing w:after="0"/>
        <w:ind w:left="567" w:hanging="567"/>
        <w:jc w:val="both"/>
        <w:rPr>
          <w:rFonts w:ascii="Arial Narrow" w:hAnsi="Arial Narrow" w:cs="Arial"/>
          <w:bCs/>
          <w:color w:val="000000"/>
          <w:kern w:val="24"/>
          <w:sz w:val="22"/>
          <w:szCs w:val="22"/>
        </w:rPr>
      </w:pPr>
      <w:r>
        <w:rPr>
          <w:rFonts w:ascii="Arial Narrow" w:hAnsi="Arial Narrow" w:cs="Arial"/>
          <w:bCs/>
          <w:color w:val="000000"/>
          <w:kern w:val="24"/>
          <w:sz w:val="22"/>
          <w:szCs w:val="22"/>
        </w:rPr>
        <w:t xml:space="preserve">1. </w:t>
      </w:r>
      <w:r w:rsidRPr="00A772E6">
        <w:rPr>
          <w:rFonts w:ascii="Arial Narrow" w:hAnsi="Arial Narrow" w:cs="Arial"/>
          <w:bCs/>
          <w:color w:val="000000"/>
          <w:kern w:val="24"/>
          <w:sz w:val="22"/>
          <w:szCs w:val="22"/>
        </w:rPr>
        <w:t xml:space="preserve">Wykonawca w ramach realizacji przedmiotu umowy opisanego w § 3 niniejszej umowy </w:t>
      </w:r>
      <w:r w:rsidRPr="00A772E6">
        <w:rPr>
          <w:rFonts w:ascii="Arial Narrow" w:hAnsi="Arial Narrow" w:cs="Arial"/>
          <w:bCs/>
          <w:color w:val="000000"/>
          <w:kern w:val="24"/>
          <w:sz w:val="22"/>
          <w:szCs w:val="22"/>
        </w:rPr>
        <w:br/>
        <w:t xml:space="preserve">we własnym zakresie  i na własny koszt wykona wszelkie roboty budowlane związane </w:t>
      </w:r>
      <w:r w:rsidRPr="00A772E6">
        <w:rPr>
          <w:rFonts w:ascii="Arial Narrow" w:hAnsi="Arial Narrow" w:cs="Arial"/>
          <w:bCs/>
          <w:color w:val="000000"/>
          <w:kern w:val="24"/>
          <w:sz w:val="22"/>
          <w:szCs w:val="22"/>
        </w:rPr>
        <w:br/>
        <w:t xml:space="preserve">z wykonaniem  </w:t>
      </w:r>
      <w:r w:rsidRPr="00A772E6">
        <w:rPr>
          <w:rFonts w:ascii="Arial Narrow" w:hAnsi="Arial Narrow" w:cs="Arial"/>
          <w:color w:val="000000"/>
          <w:sz w:val="22"/>
          <w:szCs w:val="22"/>
        </w:rPr>
        <w:t>przedmiotu umowy.</w:t>
      </w:r>
    </w:p>
    <w:p w:rsidR="00A772E6" w:rsidRPr="00A772E6" w:rsidRDefault="00A772E6" w:rsidP="00A772E6">
      <w:pPr>
        <w:pStyle w:val="Tekstpodstawowy"/>
        <w:tabs>
          <w:tab w:val="left" w:pos="567"/>
          <w:tab w:val="center" w:pos="9144"/>
          <w:tab w:val="right" w:pos="13680"/>
        </w:tabs>
        <w:spacing w:after="0"/>
        <w:ind w:left="567" w:hanging="567"/>
        <w:jc w:val="both"/>
        <w:rPr>
          <w:rFonts w:ascii="Arial Narrow" w:hAnsi="Arial Narrow" w:cs="Arial"/>
          <w:bCs/>
          <w:color w:val="000000"/>
          <w:kern w:val="24"/>
          <w:sz w:val="22"/>
          <w:szCs w:val="22"/>
        </w:rPr>
      </w:pPr>
      <w:r w:rsidRPr="00A772E6">
        <w:rPr>
          <w:rFonts w:ascii="Arial Narrow" w:hAnsi="Arial Narrow" w:cs="Arial"/>
          <w:bCs/>
          <w:color w:val="000000"/>
          <w:kern w:val="24"/>
          <w:sz w:val="22"/>
          <w:szCs w:val="22"/>
        </w:rPr>
        <w:t xml:space="preserve">2.       </w:t>
      </w:r>
      <w:r w:rsidRPr="00732343">
        <w:rPr>
          <w:rFonts w:ascii="Arial Narrow" w:hAnsi="Arial Narrow" w:cs="Arial"/>
          <w:bCs/>
          <w:color w:val="000000"/>
          <w:kern w:val="24"/>
          <w:sz w:val="22"/>
          <w:szCs w:val="22"/>
          <w:u w:val="single"/>
        </w:rPr>
        <w:t>Wymagania Zamawiającego dotyczące realizacji przedmiotu umowy.</w:t>
      </w:r>
      <w:r w:rsidRPr="00A772E6">
        <w:rPr>
          <w:rFonts w:ascii="Arial Narrow" w:hAnsi="Arial Narrow" w:cs="Arial"/>
          <w:bCs/>
          <w:color w:val="000000"/>
          <w:kern w:val="24"/>
          <w:sz w:val="22"/>
          <w:szCs w:val="22"/>
        </w:rPr>
        <w:t xml:space="preserve"> </w:t>
      </w:r>
    </w:p>
    <w:p w:rsidR="00A772E6" w:rsidRPr="00A772E6" w:rsidRDefault="00A772E6" w:rsidP="00A772E6">
      <w:pPr>
        <w:pStyle w:val="Tekstpodstawowy"/>
        <w:tabs>
          <w:tab w:val="left" w:pos="567"/>
          <w:tab w:val="center" w:pos="9144"/>
          <w:tab w:val="right" w:pos="13680"/>
        </w:tabs>
        <w:spacing w:after="0"/>
        <w:ind w:left="567" w:hanging="567"/>
        <w:jc w:val="both"/>
        <w:rPr>
          <w:rFonts w:ascii="Arial Narrow" w:hAnsi="Arial Narrow" w:cs="Arial"/>
          <w:bCs/>
          <w:color w:val="000000"/>
          <w:kern w:val="24"/>
          <w:sz w:val="22"/>
          <w:szCs w:val="22"/>
        </w:rPr>
      </w:pPr>
      <w:r w:rsidRPr="00A772E6">
        <w:rPr>
          <w:rFonts w:ascii="Arial Narrow" w:hAnsi="Arial Narrow" w:cs="Arial"/>
          <w:bCs/>
          <w:color w:val="000000"/>
          <w:kern w:val="24"/>
          <w:sz w:val="22"/>
          <w:szCs w:val="22"/>
        </w:rPr>
        <w:t xml:space="preserve">          Wykonawca zobowiązany jest do: </w:t>
      </w:r>
    </w:p>
    <w:p w:rsidR="00A772E6" w:rsidRPr="00A772E6" w:rsidRDefault="00A772E6" w:rsidP="00A772E6">
      <w:pPr>
        <w:numPr>
          <w:ilvl w:val="0"/>
          <w:numId w:val="20"/>
        </w:numPr>
        <w:tabs>
          <w:tab w:val="center" w:pos="-4395"/>
          <w:tab w:val="left" w:pos="1134"/>
        </w:tabs>
        <w:suppressAutoHyphens/>
        <w:spacing w:after="0" w:line="240" w:lineRule="auto"/>
        <w:ind w:left="1560" w:hanging="993"/>
        <w:jc w:val="both"/>
        <w:rPr>
          <w:rFonts w:ascii="Arial Narrow" w:hAnsi="Arial Narrow" w:cs="Arial"/>
          <w:color w:val="000000"/>
          <w:kern w:val="24"/>
        </w:rPr>
      </w:pPr>
      <w:r w:rsidRPr="00A772E6">
        <w:rPr>
          <w:rFonts w:ascii="Arial Narrow" w:hAnsi="Arial Narrow" w:cs="Arial"/>
          <w:color w:val="000000"/>
          <w:kern w:val="24"/>
        </w:rPr>
        <w:t xml:space="preserve">wypełniania i realizacji poleceń Nadzoru </w:t>
      </w:r>
      <w:r>
        <w:rPr>
          <w:rFonts w:ascii="Arial Narrow" w:hAnsi="Arial Narrow" w:cs="Arial"/>
          <w:color w:val="000000"/>
          <w:kern w:val="24"/>
        </w:rPr>
        <w:t>Budowlanego</w:t>
      </w:r>
      <w:r w:rsidRPr="00A772E6">
        <w:rPr>
          <w:rFonts w:ascii="Arial Narrow" w:hAnsi="Arial Narrow" w:cs="Arial"/>
          <w:color w:val="000000"/>
          <w:kern w:val="24"/>
        </w:rPr>
        <w:t>,</w:t>
      </w:r>
    </w:p>
    <w:p w:rsidR="00A772E6" w:rsidRPr="00A772E6" w:rsidRDefault="00A772E6" w:rsidP="00A772E6">
      <w:pPr>
        <w:pStyle w:val="Tekstpodstawowy"/>
        <w:widowControl/>
        <w:numPr>
          <w:ilvl w:val="0"/>
          <w:numId w:val="20"/>
        </w:numPr>
        <w:tabs>
          <w:tab w:val="center" w:pos="-4395"/>
          <w:tab w:val="left" w:pos="1134"/>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opracowania planu bezpieczeństwa i higieny pracy i umieszczenia informacji </w:t>
      </w:r>
      <w:r w:rsidRPr="00A772E6">
        <w:rPr>
          <w:rFonts w:ascii="Arial Narrow" w:hAnsi="Arial Narrow" w:cs="Arial"/>
          <w:color w:val="000000"/>
          <w:sz w:val="22"/>
          <w:szCs w:val="22"/>
        </w:rPr>
        <w:br/>
        <w:t>o miejscu przechowywania planu BIOZ na tablicy informacyjnej budowy,</w:t>
      </w:r>
    </w:p>
    <w:p w:rsidR="00A772E6" w:rsidRPr="00A772E6" w:rsidRDefault="00A772E6" w:rsidP="00A772E6">
      <w:pPr>
        <w:pStyle w:val="Tekstpodstawowy"/>
        <w:widowControl/>
        <w:numPr>
          <w:ilvl w:val="0"/>
          <w:numId w:val="20"/>
        </w:numPr>
        <w:tabs>
          <w:tab w:val="center" w:pos="-4395"/>
          <w:tab w:val="left" w:pos="1134"/>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prowadzenia   </w:t>
      </w:r>
      <w:r>
        <w:rPr>
          <w:rFonts w:ascii="Arial Narrow" w:hAnsi="Arial Narrow" w:cs="Arial"/>
          <w:color w:val="000000"/>
          <w:sz w:val="22"/>
          <w:szCs w:val="22"/>
        </w:rPr>
        <w:t>rozliczeń</w:t>
      </w:r>
      <w:r w:rsidRPr="00A772E6">
        <w:rPr>
          <w:rFonts w:ascii="Arial Narrow" w:hAnsi="Arial Narrow" w:cs="Arial"/>
          <w:color w:val="000000"/>
          <w:sz w:val="22"/>
          <w:szCs w:val="22"/>
        </w:rPr>
        <w:t xml:space="preserve"> robót  w celu ustalenia procentowego zaawansowania robót,</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realizacji robót w terminie określonym niniejszą umową,</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zapłaty wynagrodzenia i innych należności na rzecz podwykonawców,</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bezzwłocznego informowania Zamawiającego o zaistniałych na terenie budowy kontrolach,</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bezzwłocznego informowania Zamawiającego o zaistniałych na terenie budowy wypadkach,</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usunięcia na własny koszt wszelkich wad i usterek stwierdzonych przez Nadzór </w:t>
      </w:r>
      <w:r w:rsidR="00083A03">
        <w:rPr>
          <w:rFonts w:ascii="Arial Narrow" w:hAnsi="Arial Narrow" w:cs="Arial"/>
          <w:color w:val="000000"/>
          <w:kern w:val="24"/>
          <w:sz w:val="22"/>
          <w:szCs w:val="22"/>
        </w:rPr>
        <w:t>Budowlany</w:t>
      </w:r>
      <w:r w:rsidRPr="00A772E6">
        <w:rPr>
          <w:rFonts w:ascii="Arial Narrow" w:hAnsi="Arial Narrow" w:cs="Arial"/>
          <w:color w:val="000000"/>
          <w:kern w:val="24"/>
          <w:sz w:val="22"/>
          <w:szCs w:val="22"/>
        </w:rPr>
        <w:t xml:space="preserve"> lub Zamawiającego w trakcie trwania robót oraz w okresie gwarancji </w:t>
      </w:r>
      <w:r w:rsidRPr="00A772E6">
        <w:rPr>
          <w:rFonts w:ascii="Arial Narrow" w:hAnsi="Arial Narrow" w:cs="Arial"/>
          <w:color w:val="000000"/>
          <w:kern w:val="24"/>
          <w:sz w:val="22"/>
          <w:szCs w:val="22"/>
        </w:rPr>
        <w:br/>
        <w:t>i rękojmi, w wyznaczonym przez Strony terminie, nie dłuższym jednak niż termin technicznie uzasadniony, niezbędny do ich usunięcia,</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nanoszenia na bieżąco w dokumentacji zmian wprowadzanych, w uzgodnieniu </w:t>
      </w:r>
      <w:r w:rsidRPr="00A772E6">
        <w:rPr>
          <w:rFonts w:ascii="Arial Narrow" w:hAnsi="Arial Narrow" w:cs="Arial"/>
          <w:color w:val="000000"/>
          <w:kern w:val="24"/>
          <w:sz w:val="22"/>
          <w:szCs w:val="22"/>
        </w:rPr>
        <w:br/>
        <w:t xml:space="preserve">z Nadzorem </w:t>
      </w:r>
      <w:r w:rsidR="00083A03">
        <w:rPr>
          <w:rFonts w:ascii="Arial Narrow" w:hAnsi="Arial Narrow" w:cs="Arial"/>
          <w:color w:val="000000"/>
          <w:kern w:val="24"/>
          <w:sz w:val="22"/>
          <w:szCs w:val="22"/>
        </w:rPr>
        <w:t>Budowlanym</w:t>
      </w:r>
      <w:r w:rsidRPr="00A772E6">
        <w:rPr>
          <w:rFonts w:ascii="Arial Narrow" w:hAnsi="Arial Narrow" w:cs="Arial"/>
          <w:color w:val="000000"/>
          <w:kern w:val="24"/>
          <w:sz w:val="22"/>
          <w:szCs w:val="22"/>
        </w:rPr>
        <w:t>, Zamawiającym i Projektantem</w:t>
      </w:r>
      <w:r w:rsidRPr="00A772E6">
        <w:rPr>
          <w:rFonts w:ascii="Arial Narrow" w:hAnsi="Arial Narrow" w:cs="Arial"/>
          <w:color w:val="000000"/>
          <w:sz w:val="22"/>
          <w:szCs w:val="22"/>
        </w:rPr>
        <w:t xml:space="preserve"> oraz prowadzenia rejestru tych zmian,</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sz w:val="22"/>
          <w:szCs w:val="22"/>
        </w:rPr>
      </w:pPr>
      <w:r w:rsidRPr="00A772E6">
        <w:rPr>
          <w:rFonts w:ascii="Arial Narrow" w:hAnsi="Arial Narrow" w:cs="Arial"/>
          <w:color w:val="000000"/>
          <w:sz w:val="22"/>
          <w:szCs w:val="22"/>
        </w:rPr>
        <w:t xml:space="preserve">wykonania opracowań, pozyskania stosownych decyzji administracyjnych, zezwoleń, uzgodnień, opinii, pozwoleń bądź innych dokumentów wymaganych przepisami   szczególnymi – niezbędnych do odbioru przedmiotu zamówienia, </w:t>
      </w:r>
    </w:p>
    <w:p w:rsidR="00A772E6" w:rsidRPr="00A772E6" w:rsidRDefault="00A772E6" w:rsidP="00A772E6">
      <w:pPr>
        <w:pStyle w:val="Tekstpodstawowy"/>
        <w:widowControl/>
        <w:numPr>
          <w:ilvl w:val="0"/>
          <w:numId w:val="20"/>
        </w:numPr>
        <w:tabs>
          <w:tab w:val="center" w:pos="-4395"/>
        </w:tabs>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realizacji robót w sposób zgodny z technologią ich wykonania. Wszelkie wątpliwości bądź propozycje rozwiązań zamiennych winny być zgłaszane do Nadzoru </w:t>
      </w:r>
      <w:r w:rsidR="00083A03">
        <w:rPr>
          <w:rFonts w:ascii="Arial Narrow" w:hAnsi="Arial Narrow" w:cs="Arial"/>
          <w:color w:val="000000"/>
          <w:kern w:val="24"/>
          <w:sz w:val="22"/>
          <w:szCs w:val="22"/>
        </w:rPr>
        <w:t>Budowlanemu</w:t>
      </w:r>
      <w:r w:rsidRPr="00A772E6">
        <w:rPr>
          <w:rFonts w:ascii="Arial Narrow" w:hAnsi="Arial Narrow" w:cs="Arial"/>
          <w:color w:val="000000"/>
          <w:kern w:val="24"/>
          <w:sz w:val="22"/>
          <w:szCs w:val="22"/>
        </w:rPr>
        <w:t xml:space="preserve"> i ostatecznie akceptowane przez Zamawiającego i Projektanta,</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informowania Zamawiającego i Nadzoru</w:t>
      </w:r>
      <w:r w:rsidR="00083A03">
        <w:rPr>
          <w:rFonts w:ascii="Arial Narrow" w:hAnsi="Arial Narrow" w:cs="Arial"/>
          <w:color w:val="000000"/>
          <w:sz w:val="22"/>
          <w:szCs w:val="22"/>
        </w:rPr>
        <w:t xml:space="preserve"> Budowlanego</w:t>
      </w:r>
      <w:r w:rsidRPr="00A772E6">
        <w:rPr>
          <w:rFonts w:ascii="Arial Narrow" w:hAnsi="Arial Narrow" w:cs="Arial"/>
          <w:color w:val="000000"/>
          <w:sz w:val="22"/>
          <w:szCs w:val="22"/>
        </w:rPr>
        <w:t xml:space="preserve"> o konieczności wykonania robót zamiennych oraz innych nie objętych niniejszą umową w terminie 3 dni od daty stwierdzenia konieczności ich wykonania,</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przestrzegania wymagań dotyczących realizacji robót, kontroli jakości materiałów </w:t>
      </w:r>
      <w:r w:rsidRPr="00A772E6">
        <w:rPr>
          <w:rFonts w:ascii="Arial Narrow" w:hAnsi="Arial Narrow" w:cs="Arial"/>
          <w:color w:val="000000"/>
          <w:sz w:val="22"/>
          <w:szCs w:val="22"/>
        </w:rPr>
        <w:br/>
        <w:t xml:space="preserve">i robót oraz badań i  pomiarów w zakresie określonym w STWiOR. Udostępnianie Nadzorowi Autorskiemu, Nadzorowi </w:t>
      </w:r>
      <w:r w:rsidR="00083A03">
        <w:rPr>
          <w:rFonts w:ascii="Arial Narrow" w:hAnsi="Arial Narrow" w:cs="Arial"/>
          <w:color w:val="000000"/>
          <w:sz w:val="22"/>
          <w:szCs w:val="22"/>
        </w:rPr>
        <w:t>Budowlanemu</w:t>
      </w:r>
      <w:r w:rsidRPr="00A772E6">
        <w:rPr>
          <w:rFonts w:ascii="Arial Narrow" w:hAnsi="Arial Narrow" w:cs="Arial"/>
          <w:color w:val="000000"/>
          <w:sz w:val="22"/>
          <w:szCs w:val="22"/>
        </w:rPr>
        <w:t xml:space="preserve"> i Zamawiającemu wyników badań </w:t>
      </w:r>
      <w:r w:rsidRPr="00A772E6">
        <w:rPr>
          <w:rFonts w:ascii="Arial Narrow" w:hAnsi="Arial Narrow" w:cs="Arial"/>
          <w:color w:val="000000"/>
          <w:sz w:val="22"/>
          <w:szCs w:val="22"/>
        </w:rPr>
        <w:br/>
        <w:t>i pomiarów,</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informowania Nadzoru </w:t>
      </w:r>
      <w:r w:rsidR="000D5920">
        <w:rPr>
          <w:rFonts w:ascii="Arial Narrow" w:hAnsi="Arial Narrow" w:cs="Arial"/>
          <w:color w:val="000000"/>
          <w:sz w:val="22"/>
          <w:szCs w:val="22"/>
        </w:rPr>
        <w:t>Budowlanego</w:t>
      </w:r>
      <w:r w:rsidRPr="00A772E6">
        <w:rPr>
          <w:rFonts w:ascii="Arial Narrow" w:hAnsi="Arial Narrow" w:cs="Arial"/>
          <w:color w:val="000000"/>
          <w:sz w:val="22"/>
          <w:szCs w:val="22"/>
        </w:rPr>
        <w:t xml:space="preserve"> i Zamawiającego o </w:t>
      </w:r>
      <w:r w:rsidRPr="00A772E6">
        <w:rPr>
          <w:rFonts w:ascii="Arial Narrow" w:hAnsi="Arial Narrow" w:cs="Arial"/>
          <w:color w:val="000000"/>
          <w:kern w:val="24"/>
          <w:sz w:val="22"/>
          <w:szCs w:val="22"/>
        </w:rPr>
        <w:t xml:space="preserve">wszelkich możliwych problemach, zdarzeniach i okolicznościach mogących wpłynąć na opóźnienie robót </w:t>
      </w:r>
      <w:r w:rsidRPr="00A772E6">
        <w:rPr>
          <w:rFonts w:ascii="Arial Narrow" w:hAnsi="Arial Narrow" w:cs="Arial"/>
          <w:color w:val="000000"/>
          <w:kern w:val="24"/>
          <w:sz w:val="22"/>
          <w:szCs w:val="22"/>
        </w:rPr>
        <w:br/>
        <w:t>l</w:t>
      </w:r>
      <w:r w:rsidRPr="00A772E6">
        <w:rPr>
          <w:rFonts w:ascii="Arial Narrow" w:hAnsi="Arial Narrow" w:cs="Arial"/>
          <w:color w:val="000000"/>
          <w:sz w:val="22"/>
          <w:szCs w:val="22"/>
        </w:rPr>
        <w:t>ub mogących wpłynąć na jakość robót,</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przekazania Nadzorowi </w:t>
      </w:r>
      <w:r w:rsidR="00083A03">
        <w:rPr>
          <w:rFonts w:ascii="Arial Narrow" w:hAnsi="Arial Narrow" w:cs="Arial"/>
          <w:color w:val="000000"/>
          <w:sz w:val="22"/>
          <w:szCs w:val="22"/>
        </w:rPr>
        <w:t>Budowlanemu</w:t>
      </w:r>
      <w:r w:rsidRPr="00A772E6">
        <w:rPr>
          <w:rFonts w:ascii="Arial Narrow" w:hAnsi="Arial Narrow" w:cs="Arial"/>
          <w:color w:val="000000"/>
          <w:sz w:val="22"/>
          <w:szCs w:val="22"/>
        </w:rPr>
        <w:t xml:space="preserve"> wszelkich niezbędnych danych do rozliczenia </w:t>
      </w:r>
      <w:r w:rsidRPr="00A772E6">
        <w:rPr>
          <w:rFonts w:ascii="Arial Narrow" w:hAnsi="Arial Narrow" w:cs="Arial"/>
          <w:color w:val="000000"/>
          <w:sz w:val="22"/>
          <w:szCs w:val="22"/>
        </w:rPr>
        <w:br/>
        <w:t>w formie dowodu przekazania środka trwałego OT  wykonanego przedmiotu umowy.</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w przypadku powierzenia wykonania części zamówienia Podwykonawcom, Wykonawca </w:t>
      </w:r>
      <w:r w:rsidRPr="00A772E6">
        <w:rPr>
          <w:rFonts w:ascii="Arial Narrow" w:hAnsi="Arial Narrow" w:cs="Arial"/>
          <w:color w:val="000000"/>
          <w:sz w:val="22"/>
          <w:szCs w:val="22"/>
        </w:rPr>
        <w:br/>
        <w:t xml:space="preserve">będzie pełnił funkcję koordynatora Podwykonawców podczas wykonywania robót </w:t>
      </w:r>
      <w:r w:rsidRPr="00A772E6">
        <w:rPr>
          <w:rFonts w:ascii="Arial Narrow" w:hAnsi="Arial Narrow" w:cs="Arial"/>
          <w:color w:val="000000"/>
          <w:sz w:val="22"/>
          <w:szCs w:val="22"/>
        </w:rPr>
        <w:br/>
        <w:t>i usuwania ewentualnych Wad. Wykonawca odpowiada za działania lub uchybienia każdego Podwykonawcy.</w:t>
      </w:r>
    </w:p>
    <w:p w:rsidR="00A772E6" w:rsidRPr="00A772E6" w:rsidRDefault="00A772E6" w:rsidP="00A772E6">
      <w:pPr>
        <w:pStyle w:val="Tekstpodstawowy"/>
        <w:widowControl/>
        <w:numPr>
          <w:ilvl w:val="0"/>
          <w:numId w:val="20"/>
        </w:numPr>
        <w:tabs>
          <w:tab w:val="center" w:pos="1134"/>
          <w:tab w:val="right" w:pos="13680"/>
        </w:tabs>
        <w:suppressAutoHyphens w:val="0"/>
        <w:spacing w:after="0"/>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A772E6" w:rsidRPr="00A772E6" w:rsidRDefault="00A772E6" w:rsidP="00EA55B0">
      <w:pPr>
        <w:pStyle w:val="Akapitzlist"/>
        <w:numPr>
          <w:ilvl w:val="0"/>
          <w:numId w:val="47"/>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lastRenderedPageBreak/>
        <w:t>Wadą, która wynikła z wykonanych w ramach Umowy robót i  tkwiła w obiekcie, którego dotyczy przedmiot Umowy na dzień zakończenia robót budowlanych służących realizacji przedmiotu Umowy.</w:t>
      </w:r>
    </w:p>
    <w:p w:rsidR="00A772E6" w:rsidRPr="00A772E6" w:rsidRDefault="00A772E6" w:rsidP="00EA55B0">
      <w:pPr>
        <w:pStyle w:val="Akapitzlist"/>
        <w:numPr>
          <w:ilvl w:val="0"/>
          <w:numId w:val="47"/>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 xml:space="preserve">wypadkiem zaistniałym przed dniem Odbioru końcowego, który nie był objęty ryzykiem Zamawiającego lub; </w:t>
      </w:r>
    </w:p>
    <w:p w:rsidR="00A772E6" w:rsidRPr="00A772E6" w:rsidRDefault="00A772E6" w:rsidP="00EA55B0">
      <w:pPr>
        <w:pStyle w:val="Akapitzlist"/>
        <w:numPr>
          <w:ilvl w:val="0"/>
          <w:numId w:val="47"/>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czynnościami Wykonawcy na Terenie budowy po dniu Odbioru końcowego.</w:t>
      </w:r>
    </w:p>
    <w:p w:rsidR="00A772E6" w:rsidRPr="00A772E6" w:rsidRDefault="00A772E6" w:rsidP="00A772E6">
      <w:pPr>
        <w:pStyle w:val="Akapitzlist"/>
        <w:numPr>
          <w:ilvl w:val="0"/>
          <w:numId w:val="20"/>
        </w:numPr>
        <w:tabs>
          <w:tab w:val="left" w:pos="709"/>
        </w:tabs>
        <w:spacing w:after="0" w:line="240" w:lineRule="auto"/>
        <w:jc w:val="both"/>
        <w:rPr>
          <w:rFonts w:ascii="Arial Narrow" w:hAnsi="Arial Narrow" w:cs="Arial"/>
          <w:color w:val="000000"/>
        </w:rPr>
      </w:pPr>
      <w:r w:rsidRPr="00A772E6">
        <w:rPr>
          <w:rFonts w:ascii="Arial Narrow" w:hAnsi="Arial Narrow" w:cs="Arial"/>
          <w:color w:val="000000"/>
        </w:rPr>
        <w:t xml:space="preserve">Wykonawca pokryje koszty napraw i przywrócenia do stanu poprzedniego placów zniszczonych podczas transportu przez Wykonawcę lub inne podmioty, za które ponosi </w:t>
      </w:r>
      <w:r w:rsidRPr="00A772E6">
        <w:rPr>
          <w:rFonts w:ascii="Arial Narrow" w:hAnsi="Arial Narrow" w:cs="Arial"/>
          <w:color w:val="000000"/>
        </w:rPr>
        <w:br/>
        <w:t>on odpowiedzialność, w związku z realizacją Umowy.</w:t>
      </w:r>
    </w:p>
    <w:p w:rsidR="00A772E6" w:rsidRPr="00732343" w:rsidRDefault="00A772E6" w:rsidP="00A772E6">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osób funkcyjnych:</w:t>
      </w:r>
    </w:p>
    <w:p w:rsidR="00A772E6" w:rsidRPr="00A772E6" w:rsidRDefault="00A772E6" w:rsidP="00EA55B0">
      <w:pPr>
        <w:numPr>
          <w:ilvl w:val="0"/>
          <w:numId w:val="3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zobowiązany jest do zapewnienia wykonania i kierowania robotami objętymi niniejszą umową przez osoby posiadające stosowne kwalifikacje zawodowe </w:t>
      </w:r>
      <w:r w:rsidRPr="00A772E6">
        <w:rPr>
          <w:rFonts w:ascii="Arial Narrow" w:hAnsi="Arial Narrow" w:cs="Arial"/>
          <w:color w:val="000000"/>
        </w:rPr>
        <w:br/>
        <w:t>i uprawnienia budowlane, zgodnie z Prawem budowlanym.</w:t>
      </w:r>
    </w:p>
    <w:p w:rsidR="00A772E6" w:rsidRPr="00A772E6" w:rsidRDefault="00A772E6" w:rsidP="00EA55B0">
      <w:pPr>
        <w:numPr>
          <w:ilvl w:val="0"/>
          <w:numId w:val="3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Przedstawicielem Wykonawcy jest Kierownik Budowy powołany pisemnie i wpisany </w:t>
      </w:r>
      <w:r w:rsidRPr="00A772E6">
        <w:rPr>
          <w:rFonts w:ascii="Arial Narrow" w:hAnsi="Arial Narrow" w:cs="Arial"/>
          <w:color w:val="000000"/>
        </w:rPr>
        <w:br/>
        <w:t>do Dziennika Budowy (Przedstawiciel Wykonawcy).</w:t>
      </w:r>
    </w:p>
    <w:p w:rsidR="00A772E6" w:rsidRPr="00A772E6" w:rsidRDefault="00A772E6" w:rsidP="00EA55B0">
      <w:pPr>
        <w:numPr>
          <w:ilvl w:val="0"/>
          <w:numId w:val="3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(przedstawiciel Wykonawcy) ma obowiązek przebywania na Terenie budowy w trakcie wykonywania robót budowlanych stanowiących przedmiot Umowy.</w:t>
      </w:r>
    </w:p>
    <w:p w:rsidR="00A772E6" w:rsidRPr="00A772E6" w:rsidRDefault="00A772E6" w:rsidP="00EA55B0">
      <w:pPr>
        <w:numPr>
          <w:ilvl w:val="0"/>
          <w:numId w:val="3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oraz odpowiedni kierownicy robót (przedstawiciel Wykonawcy) są zobowiązani uczestniczyć w naradach koordynacyjnych.</w:t>
      </w:r>
    </w:p>
    <w:p w:rsidR="00A772E6" w:rsidRDefault="00A772E6" w:rsidP="00EA55B0">
      <w:pPr>
        <w:numPr>
          <w:ilvl w:val="0"/>
          <w:numId w:val="3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Do ustaleń zapisanych w protokole narady koordynacyjnej, uczestnicy mogą wnieść uwagi w ciągu 3 dni roboczych licząc od dnia otrzymania protokołu. Po tym terminie ustalenia uważa się za wiążące.</w:t>
      </w:r>
    </w:p>
    <w:p w:rsidR="00732343" w:rsidRPr="00732343" w:rsidRDefault="00732343" w:rsidP="00732343">
      <w:pPr>
        <w:pStyle w:val="Akapitzlist"/>
        <w:numPr>
          <w:ilvl w:val="0"/>
          <w:numId w:val="26"/>
        </w:numPr>
        <w:tabs>
          <w:tab w:val="left" w:pos="1134"/>
        </w:tabs>
        <w:spacing w:after="0" w:line="240" w:lineRule="auto"/>
        <w:jc w:val="both"/>
        <w:rPr>
          <w:rFonts w:ascii="Arial Narrow" w:eastAsia="Times New Roman" w:hAnsi="Arial Narrow" w:cs="Arial"/>
          <w:u w:val="single"/>
          <w:lang w:eastAsia="pl-PL"/>
        </w:rPr>
      </w:pPr>
      <w:r w:rsidRPr="00732343">
        <w:rPr>
          <w:rFonts w:ascii="Arial Narrow" w:eastAsia="Times New Roman" w:hAnsi="Arial Narrow" w:cs="Arial"/>
          <w:u w:val="single"/>
          <w:lang w:eastAsia="pl-PL"/>
        </w:rPr>
        <w:t>Wymagania Zamawiającego w zakresie zatrudnienia na umowę o pracę:</w:t>
      </w:r>
    </w:p>
    <w:p w:rsidR="00732343" w:rsidRDefault="00732343" w:rsidP="00732343">
      <w:pPr>
        <w:pStyle w:val="Akapitzlist"/>
        <w:numPr>
          <w:ilvl w:val="0"/>
          <w:numId w:val="68"/>
        </w:numPr>
        <w:tabs>
          <w:tab w:val="left" w:pos="845"/>
          <w:tab w:val="left" w:pos="993"/>
        </w:tabs>
        <w:spacing w:after="240"/>
        <w:ind w:right="150"/>
        <w:jc w:val="both"/>
        <w:rPr>
          <w:rFonts w:ascii="Arial Narrow" w:hAnsi="Arial Narrow" w:cs="Arial"/>
        </w:rPr>
      </w:pPr>
      <w:r w:rsidRPr="00AA7A72">
        <w:rPr>
          <w:rFonts w:ascii="Arial Narrow" w:eastAsia="Times New Roman" w:hAnsi="Arial Narrow" w:cs="Arial"/>
          <w:lang w:eastAsia="pl-PL"/>
        </w:rPr>
        <w:t>Zamawiający określa, że Wykonawca jest zobowiązany zatrudnić na podstawie umowy o pracę wszystkie osoby wykonujące czynności objęte zakresem przedmiotu</w:t>
      </w:r>
      <w:r>
        <w:rPr>
          <w:rFonts w:ascii="Arial Narrow" w:eastAsia="Times New Roman" w:hAnsi="Arial Narrow" w:cs="Arial"/>
          <w:lang w:eastAsia="pl-PL"/>
        </w:rPr>
        <w:t xml:space="preserve"> </w:t>
      </w:r>
      <w:r w:rsidRPr="00AA7A72">
        <w:rPr>
          <w:rFonts w:ascii="Arial Narrow" w:eastAsia="Times New Roman" w:hAnsi="Arial Narrow" w:cs="Arial"/>
          <w:lang w:eastAsia="pl-PL"/>
        </w:rPr>
        <w:t xml:space="preserve">niniejszej umowy, w </w:t>
      </w:r>
      <w:r>
        <w:rPr>
          <w:rFonts w:ascii="Arial Narrow" w:eastAsia="Times New Roman" w:hAnsi="Arial Narrow" w:cs="Arial"/>
          <w:lang w:eastAsia="pl-PL"/>
        </w:rPr>
        <w:t xml:space="preserve">szczególności </w:t>
      </w:r>
      <w:r w:rsidRPr="00AA7A72">
        <w:rPr>
          <w:rFonts w:ascii="Arial Narrow" w:eastAsia="Times New Roman" w:hAnsi="Arial Narrow" w:cs="Arial"/>
          <w:lang w:eastAsia="pl-PL"/>
        </w:rPr>
        <w:t xml:space="preserve">prace fizyczne  </w:t>
      </w:r>
      <w:r>
        <w:rPr>
          <w:rFonts w:ascii="Arial Narrow" w:eastAsia="Times New Roman" w:hAnsi="Arial Narrow" w:cs="Arial"/>
          <w:lang w:eastAsia="pl-PL"/>
        </w:rPr>
        <w:t xml:space="preserve">(wykopy), </w:t>
      </w:r>
      <w:r w:rsidRPr="00AA7A72">
        <w:rPr>
          <w:rFonts w:ascii="Arial Narrow" w:hAnsi="Arial Narrow" w:cs="Arial"/>
        </w:rPr>
        <w:t xml:space="preserve">jeśli </w:t>
      </w:r>
      <w:r>
        <w:rPr>
          <w:rFonts w:ascii="Arial Narrow" w:hAnsi="Arial Narrow" w:cs="Arial"/>
        </w:rPr>
        <w:t>  </w:t>
      </w:r>
      <w:r w:rsidRPr="00AA7A72">
        <w:rPr>
          <w:rFonts w:ascii="Arial Narrow" w:hAnsi="Arial Narrow" w:cs="Arial"/>
        </w:rPr>
        <w:t>wykonywanie tych czynności polega na wykonywaniu pracy w  rozumieniu art. 22 § 1 ustawy z dnia 26 czerwca 1974 r. Kodeks pracy (tj. Dz. U. z 2016 r., poz. 1666 ze zmianami).</w:t>
      </w:r>
    </w:p>
    <w:p w:rsidR="00732343" w:rsidRDefault="00732343" w:rsidP="00732343">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Obowiązek określony w pkt 1</w:t>
      </w:r>
      <w:r w:rsidRPr="00AA7A72">
        <w:rPr>
          <w:rFonts w:ascii="Arial Narrow" w:hAnsi="Arial Narrow" w:cs="Arial"/>
        </w:rPr>
        <w:t>) dotyczy również Podwykonawców. W każdej umowie o podwykonawstwo Wykonawca jest zobowiązany zawrzeć postanowienia zobowiązujące Podwykonawców do zatrudnienia na umowę o pracę wszystkich osób, które wyko</w:t>
      </w:r>
      <w:r>
        <w:rPr>
          <w:rFonts w:ascii="Arial Narrow" w:hAnsi="Arial Narrow" w:cs="Arial"/>
        </w:rPr>
        <w:t>nują czynności wskazane w pkt  1</w:t>
      </w:r>
      <w:r w:rsidRPr="00AA7A72">
        <w:rPr>
          <w:rFonts w:ascii="Arial Narrow" w:hAnsi="Arial Narrow" w:cs="Arial"/>
        </w:rPr>
        <w:t>).</w:t>
      </w:r>
    </w:p>
    <w:p w:rsidR="00732343" w:rsidRDefault="00732343" w:rsidP="00732343">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Wykonawca w terminie 14 dni od dnia podpisania niniejszej umowy przekaże Zamawiającemu wykaz osób, które będą realizowały przedmiot umowy wraz z doświadczeniem oraz przekaże informację , że osoby są zatrudnione na podstawie umowy o pracę. Wykonawca jest zobowiązany do aktualizacji wykazu osób każdorazowo w przypadku zmiany osób w terminie 5 dni od daty dokonania zmiany osób.</w:t>
      </w:r>
    </w:p>
    <w:p w:rsidR="00732343" w:rsidRDefault="00732343" w:rsidP="00732343">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Zamawiający uprawniony jest w szczególności do:</w:t>
      </w:r>
    </w:p>
    <w:p w:rsidR="00732343" w:rsidRDefault="00732343" w:rsidP="00732343">
      <w:pPr>
        <w:pStyle w:val="Akapitzlist"/>
        <w:numPr>
          <w:ilvl w:val="0"/>
          <w:numId w:val="69"/>
        </w:numPr>
        <w:tabs>
          <w:tab w:val="left" w:pos="845"/>
        </w:tabs>
        <w:spacing w:after="240"/>
        <w:ind w:right="150"/>
        <w:jc w:val="both"/>
        <w:rPr>
          <w:rFonts w:ascii="Arial Narrow" w:hAnsi="Arial Narrow" w:cs="Arial"/>
        </w:rPr>
      </w:pPr>
      <w:r>
        <w:rPr>
          <w:rFonts w:ascii="Arial Narrow" w:hAnsi="Arial Narrow" w:cs="Arial"/>
        </w:rPr>
        <w:t>Żądania oświadczeń i dokumentów w zakresie potwierdzenia spełnienia wymogu zatrudnienia na podstawie umowy o pracę i dokonanie jego oceny;</w:t>
      </w:r>
    </w:p>
    <w:p w:rsidR="00732343" w:rsidRDefault="00732343" w:rsidP="00732343">
      <w:pPr>
        <w:pStyle w:val="Akapitzlist"/>
        <w:numPr>
          <w:ilvl w:val="0"/>
          <w:numId w:val="69"/>
        </w:numPr>
        <w:tabs>
          <w:tab w:val="left" w:pos="845"/>
        </w:tabs>
        <w:spacing w:after="240"/>
        <w:ind w:right="150"/>
        <w:jc w:val="both"/>
        <w:rPr>
          <w:rFonts w:ascii="Arial Narrow" w:hAnsi="Arial Narrow" w:cs="Arial"/>
        </w:rPr>
      </w:pPr>
      <w:r>
        <w:rPr>
          <w:rFonts w:ascii="Arial Narrow" w:hAnsi="Arial Narrow" w:cs="Arial"/>
        </w:rPr>
        <w:t>Żądania wyjaśnień w przypadku wątpliwości w zakresie potwierdzenia spełnienia ww. wymogu;</w:t>
      </w:r>
    </w:p>
    <w:p w:rsidR="00732343" w:rsidRDefault="00732343" w:rsidP="00732343">
      <w:pPr>
        <w:pStyle w:val="Akapitzlist"/>
        <w:numPr>
          <w:ilvl w:val="0"/>
          <w:numId w:val="69"/>
        </w:numPr>
        <w:tabs>
          <w:tab w:val="left" w:pos="845"/>
        </w:tabs>
        <w:spacing w:after="240"/>
        <w:ind w:right="150"/>
        <w:jc w:val="both"/>
        <w:rPr>
          <w:rFonts w:ascii="Arial Narrow" w:hAnsi="Arial Narrow" w:cs="Arial"/>
        </w:rPr>
      </w:pPr>
      <w:r>
        <w:rPr>
          <w:rFonts w:ascii="Arial Narrow" w:hAnsi="Arial Narrow" w:cs="Arial"/>
        </w:rPr>
        <w:t>Przeprowadzenia kontroli na miejscu wykonania świadczenia.</w:t>
      </w:r>
    </w:p>
    <w:p w:rsidR="00732343" w:rsidRDefault="00732343" w:rsidP="00732343">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Wykonawca każdorazowo na wezwanie Zamawiającego jest zobowiązany przedstawić dowody zatrudnienia na podstawie umowy o pracę osób wskazanych w wykazie o którym mowa powyżej;</w:t>
      </w:r>
    </w:p>
    <w:p w:rsidR="00732343" w:rsidRPr="00732343" w:rsidRDefault="00732343" w:rsidP="00732343">
      <w:pPr>
        <w:pStyle w:val="Akapitzlist"/>
        <w:numPr>
          <w:ilvl w:val="0"/>
          <w:numId w:val="68"/>
        </w:numPr>
        <w:tabs>
          <w:tab w:val="left" w:pos="845"/>
        </w:tabs>
        <w:spacing w:after="240"/>
        <w:ind w:right="150"/>
        <w:jc w:val="both"/>
        <w:rPr>
          <w:rFonts w:ascii="Arial Narrow" w:hAnsi="Arial Narrow" w:cs="Arial"/>
        </w:rPr>
      </w:pPr>
      <w:r w:rsidRPr="00732343">
        <w:rPr>
          <w:rFonts w:ascii="Arial Narrow" w:hAnsi="Arial Narrow" w:cs="Arial"/>
        </w:rPr>
        <w:t>W trakcie realizacji zamówienia na każde wezwanie Zamawiającego, Wykonawca przedłoży Zamawiającemu dowody w celu potwierdzenia spełnienia wymogu zatrudnienia na podstawie umowy o pracę osób zatrudnionych przez Wykonawcę lub Podwykonawców w celu realizacji zamówienia</w:t>
      </w:r>
    </w:p>
    <w:p w:rsidR="00A772E6" w:rsidRPr="00732343" w:rsidRDefault="00A772E6" w:rsidP="00A772E6">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planu bezpieczeństwa i ochrony zdrowia:</w:t>
      </w:r>
    </w:p>
    <w:p w:rsidR="00A772E6" w:rsidRPr="00A772E6" w:rsidRDefault="00A772E6" w:rsidP="00EA55B0">
      <w:pPr>
        <w:numPr>
          <w:ilvl w:val="0"/>
          <w:numId w:val="60"/>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(Kierownik Budowy) zobowiązany jest przed rozpoczęciem robót budowlanych do sporządzenia planu bezpieczeństwa i ochrony zdrowia, uwzględniając specyfikę i warunki prowadzenia robót.</w:t>
      </w:r>
    </w:p>
    <w:p w:rsidR="00A772E6" w:rsidRPr="00A772E6" w:rsidRDefault="00A772E6" w:rsidP="00EA55B0">
      <w:pPr>
        <w:numPr>
          <w:ilvl w:val="0"/>
          <w:numId w:val="60"/>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 planie należy uwzględnić specyfikę prowadzenia robót:</w:t>
      </w:r>
    </w:p>
    <w:p w:rsidR="00083A03" w:rsidRDefault="00A772E6" w:rsidP="00EA55B0">
      <w:pPr>
        <w:pStyle w:val="Akapitzlist"/>
        <w:numPr>
          <w:ilvl w:val="0"/>
          <w:numId w:val="63"/>
        </w:numPr>
        <w:spacing w:after="0" w:line="240" w:lineRule="auto"/>
        <w:jc w:val="both"/>
        <w:rPr>
          <w:rFonts w:ascii="Arial Narrow" w:hAnsi="Arial Narrow" w:cs="Arial"/>
          <w:color w:val="000000"/>
        </w:rPr>
      </w:pPr>
      <w:r w:rsidRPr="00083A03">
        <w:rPr>
          <w:rFonts w:ascii="Arial Narrow" w:hAnsi="Arial Narrow" w:cs="Arial"/>
          <w:color w:val="000000"/>
        </w:rPr>
        <w:t xml:space="preserve"> powodujących ryzyko powstania zagrożenia bezpieczeństwa i zdrowia ludzi, </w:t>
      </w:r>
      <w:r w:rsidRPr="00083A03">
        <w:rPr>
          <w:rFonts w:ascii="Arial Narrow" w:hAnsi="Arial Narrow" w:cs="Arial"/>
          <w:color w:val="000000"/>
        </w:rPr>
        <w:br/>
        <w:t>a w szczególności upadku z wysokości,</w:t>
      </w:r>
    </w:p>
    <w:p w:rsidR="00A772E6" w:rsidRPr="00083A03" w:rsidRDefault="00A772E6" w:rsidP="00EA55B0">
      <w:pPr>
        <w:pStyle w:val="Akapitzlist"/>
        <w:numPr>
          <w:ilvl w:val="0"/>
          <w:numId w:val="63"/>
        </w:numPr>
        <w:spacing w:after="0" w:line="240" w:lineRule="auto"/>
        <w:jc w:val="both"/>
        <w:rPr>
          <w:rFonts w:ascii="Arial Narrow" w:hAnsi="Arial Narrow" w:cs="Arial"/>
          <w:color w:val="000000"/>
        </w:rPr>
      </w:pPr>
      <w:r w:rsidRPr="00083A03">
        <w:rPr>
          <w:rFonts w:ascii="Arial Narrow" w:hAnsi="Arial Narrow" w:cs="Arial"/>
          <w:color w:val="000000"/>
        </w:rPr>
        <w:t>z uwzględnieniem obowiązujących przepisów BHP.</w:t>
      </w:r>
    </w:p>
    <w:p w:rsidR="00A772E6" w:rsidRPr="00A772E6" w:rsidRDefault="00A772E6" w:rsidP="00A772E6">
      <w:pPr>
        <w:tabs>
          <w:tab w:val="left" w:pos="1134"/>
        </w:tabs>
        <w:ind w:left="1134" w:hanging="567"/>
        <w:jc w:val="both"/>
        <w:rPr>
          <w:rFonts w:ascii="Arial Narrow" w:hAnsi="Arial Narrow" w:cs="Arial"/>
          <w:color w:val="000000"/>
        </w:rPr>
      </w:pPr>
      <w:r w:rsidRPr="00A772E6">
        <w:rPr>
          <w:rFonts w:ascii="Arial Narrow" w:hAnsi="Arial Narrow" w:cs="Arial"/>
          <w:color w:val="000000"/>
        </w:rPr>
        <w:lastRenderedPageBreak/>
        <w:t>3)     Plan bezpieczeństwa i ochrony zdrowia należy opracować zgodnie z Rozporządzeniem Ministra Infrastruktury z dnia 23.06.2003r. w sprawie informacji dotyczącej bezpieczeństwa i ochrony zdrowi</w:t>
      </w:r>
      <w:r w:rsidR="00083A03">
        <w:rPr>
          <w:rFonts w:ascii="Arial Narrow" w:hAnsi="Arial Narrow" w:cs="Arial"/>
          <w:color w:val="000000"/>
        </w:rPr>
        <w:t>a oraz planu bezpieczeństwa i ochrony </w:t>
      </w:r>
      <w:r w:rsidRPr="00A772E6">
        <w:rPr>
          <w:rFonts w:ascii="Arial Narrow" w:hAnsi="Arial Narrow" w:cs="Arial"/>
          <w:color w:val="000000"/>
        </w:rPr>
        <w:t>zdrowia (Dz. U. 2003, nr 120, poz. 1126).</w:t>
      </w:r>
    </w:p>
    <w:p w:rsidR="00A772E6" w:rsidRPr="00A772E6" w:rsidRDefault="00A772E6" w:rsidP="00EA55B0">
      <w:pPr>
        <w:numPr>
          <w:ilvl w:val="0"/>
          <w:numId w:val="6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Koszty wykonania planu bezpieczeństwa i ochrony zdrowia obciążają Wykonawcę, </w:t>
      </w:r>
      <w:r w:rsidRPr="00A772E6">
        <w:rPr>
          <w:rFonts w:ascii="Arial Narrow" w:hAnsi="Arial Narrow" w:cs="Arial"/>
          <w:color w:val="000000"/>
        </w:rPr>
        <w:br/>
        <w:t>nie podlegają odrębnej zapłacie i winny być wliczone w koszty ogólne robót.</w:t>
      </w:r>
    </w:p>
    <w:p w:rsidR="00A772E6" w:rsidRPr="00732343" w:rsidRDefault="00A772E6" w:rsidP="00A772E6">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terenu budowy.</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do przejęcia terenu budowy, jego zagospodarowania oraz zabezpieczenia terenu budowy i miejsc prowadzenia robót, zapewnienia należytego ładu </w:t>
      </w:r>
      <w:r w:rsidRPr="00A772E6">
        <w:rPr>
          <w:rFonts w:ascii="Arial Narrow" w:hAnsi="Arial Narrow" w:cs="Arial"/>
          <w:color w:val="000000"/>
        </w:rPr>
        <w:br/>
        <w:t xml:space="preserve">i porządku, a w szczególności przestrzegania przepisów BHP; </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Zorganizowania zaplecza socjalno-technicznego budowy w rozmiarach koniecznych </w:t>
      </w:r>
      <w:r w:rsidRPr="00A772E6">
        <w:rPr>
          <w:rFonts w:ascii="Arial Narrow" w:hAnsi="Arial Narrow" w:cs="Arial"/>
          <w:color w:val="000000"/>
        </w:rPr>
        <w:br/>
        <w:t>do realizacji przedmiotu umowy;</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Doprowadzenia na teren budowy, na własny koszt i staraniem własnym, wody </w:t>
      </w:r>
      <w:r w:rsidRPr="00A772E6">
        <w:rPr>
          <w:rFonts w:ascii="Arial Narrow" w:hAnsi="Arial Narrow" w:cs="Arial"/>
          <w:color w:val="000000"/>
        </w:rPr>
        <w:br/>
        <w:t xml:space="preserve">i energii elektrycznej, zamontowania liczników zużycia wody i energii elektrycznej </w:t>
      </w:r>
      <w:r w:rsidRPr="00A772E6">
        <w:rPr>
          <w:rFonts w:ascii="Arial Narrow" w:hAnsi="Arial Narrow" w:cs="Arial"/>
          <w:color w:val="000000"/>
        </w:rPr>
        <w:br/>
        <w:t>i  ponoszenia kosztów związanych z korzystaniem z urządzeń infrastruktury technicznej, w tym m.in. zużycia wody, energii elektrycznej, do celów związanych z wykonywaniem robót budowlanych, próbami, odbiorami i usuwaniem wad;</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Urządzenia i oznakowania terenu budowy lub innych miejsc, w których mają być prowadzone roboty podstawowe i tymczasowe oraz utrzymywania oznakowania w stanie należytym przez cały okres realizacji robót budowlanych do dnia odbioru końcowego;</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Zorganizowania we własnym zakresie dozoru mienia i wszelkich wymaganych przepisami zabezpieczeń p.poż. na terenie budowy oraz ponoszenie  za nie pełnej odpowiedzialności materialnej;</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Zabezpieczenia pod względem BHP wszystkich wykopów i miejsc wykonywania robót oraz miejsc składowania materiałów, zgodnie z przepisami oraz wymaganiami Szczegółowych Specyfikacji Technicznych;</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Zabezpieczenia terenu budowy pod względem bezpieczeństwa i organizacji. ruchu oraz przed innymi ujemnymi skutkami oddziaływania w trakcie robót zgodnie </w:t>
      </w:r>
      <w:r w:rsidRPr="00A772E6">
        <w:rPr>
          <w:rFonts w:ascii="Arial Narrow" w:hAnsi="Arial Narrow" w:cs="Arial"/>
          <w:color w:val="000000"/>
        </w:rPr>
        <w:br/>
        <w:t>z obowiązującymi w tym zakresie przepisami, wymaganiami STWiOR oraz starannością uwzględniającą zawodowy charakter działalności, w tym skutki finansowe;</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Ponoszenia odpowiedzialności za szkody powstałe na terenie budowy pozostające </w:t>
      </w:r>
      <w:r w:rsidRPr="00A772E6">
        <w:rPr>
          <w:rFonts w:ascii="Arial Narrow" w:hAnsi="Arial Narrow" w:cs="Arial"/>
          <w:color w:val="000000"/>
        </w:rPr>
        <w:br/>
        <w:t>w związku przyczynowym z  robotami prowadzonymi przez Wykonawcę. W przypadku zniszczenia lub uszkodzenia robot, ich części, uzbrojenia podziemnego zlokalizowanego w miejsc</w:t>
      </w:r>
      <w:r w:rsidR="00083A03">
        <w:rPr>
          <w:rFonts w:ascii="Arial Narrow" w:hAnsi="Arial Narrow" w:cs="Arial"/>
          <w:color w:val="000000"/>
        </w:rPr>
        <w:t>u prowadzenia robót lub majątku Zamawiającego – </w:t>
      </w:r>
      <w:r w:rsidRPr="00A772E6">
        <w:rPr>
          <w:rFonts w:ascii="Arial Narrow" w:hAnsi="Arial Narrow" w:cs="Arial"/>
          <w:color w:val="000000"/>
        </w:rPr>
        <w:t>naprawienie ich i doprowadzenie do stanu poprzedniego, na swój koszt;</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Zabezpieczenia terenu budowy przed kradzieżą i innymi negatywnymi zdarzeniami </w:t>
      </w:r>
      <w:r w:rsidRPr="00A772E6">
        <w:rPr>
          <w:rFonts w:ascii="Arial Narrow" w:hAnsi="Arial Narrow" w:cs="Arial"/>
          <w:color w:val="000000"/>
        </w:rPr>
        <w:br/>
        <w:t>i ponoszenie skutków finansowych z tego tytułu, w tym przed kradzieżą i zniszczeniem wszystkich materiałów dostarczonych na plac budowy;</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Utrzymywania terenu budowy w stanie wolnym od przeszkód komunikacyjnych oraz usuwania na  bieżąco niepotrzebnych urządzeń pomocniczych, zbędnych materiałów oraz odpadów;</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Likwidacji terenu budowy i uporządkowania tego terenu w terminie nie przekraczającym wyznaczonego termin zakończenia realizacji robót budowlanych;</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Wykonania prac niezbędnych ze względu na bezpieczeństwo lub konieczność zapobieżenia awarii; </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Zabezpieczenia – w przypadku przerwy w realizacji procesu budowlanego - stanu robót oraz placu budowy w stopniu uniemożliwiającym zaistnienie zdarzeń w wyniku, których mogłyby wystąpić sytuacje odszkodowawcze w stosunku do Zamawiającego;</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Podjęcie niezbędnych środków służących zapobieganiu wstępowi na Teren budowy przez osoby nieuprawnione;</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na własną odpowiedzialność i na swój koszt podejmie środki zapobiegawcze wymagane przez okoliczności, aby nie naruszać praw właścicieli posesji i budynków</w:t>
      </w:r>
      <w:r w:rsidR="004D5928">
        <w:rPr>
          <w:rFonts w:ascii="Arial Narrow" w:hAnsi="Arial Narrow" w:cs="Arial"/>
          <w:color w:val="000000"/>
        </w:rPr>
        <w:t xml:space="preserve"> sąsiadujących z Terenem budowy oraz minimalizować </w:t>
      </w:r>
      <w:r w:rsidRPr="00A772E6">
        <w:rPr>
          <w:rFonts w:ascii="Arial Narrow" w:hAnsi="Arial Narrow" w:cs="Arial"/>
          <w:color w:val="000000"/>
        </w:rPr>
        <w:t>zakłócenia lub szkody wynikające z prowadzenia robót budowlanych;</w:t>
      </w:r>
    </w:p>
    <w:p w:rsidR="00A772E6" w:rsidRPr="00A772E6" w:rsidRDefault="00A772E6" w:rsidP="00A772E6">
      <w:pPr>
        <w:numPr>
          <w:ilvl w:val="0"/>
          <w:numId w:val="21"/>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stwierdzenia, że Teren budowy nie odpowiada warunkom określonym </w:t>
      </w:r>
      <w:r w:rsidRPr="00A772E6">
        <w:rPr>
          <w:rFonts w:ascii="Arial Narrow" w:hAnsi="Arial Narrow" w:cs="Arial"/>
          <w:color w:val="000000"/>
        </w:rPr>
        <w:br/>
        <w:t xml:space="preserve">powyżej, Nadzór </w:t>
      </w:r>
      <w:r w:rsidR="004D5928">
        <w:rPr>
          <w:rFonts w:ascii="Arial Narrow" w:hAnsi="Arial Narrow" w:cs="Arial"/>
          <w:color w:val="000000"/>
        </w:rPr>
        <w:t>Budowlany</w:t>
      </w:r>
      <w:r w:rsidRPr="00A772E6">
        <w:rPr>
          <w:rFonts w:ascii="Arial Narrow" w:hAnsi="Arial Narrow" w:cs="Arial"/>
          <w:color w:val="000000"/>
        </w:rPr>
        <w:t xml:space="preserve"> ma prawo polecić Wykonawcy natychmiastowe doprowadzenie Terenu budowy do należytego stanu. W przypadku nie dostosowania </w:t>
      </w:r>
      <w:r w:rsidRPr="00A772E6">
        <w:rPr>
          <w:rFonts w:ascii="Arial Narrow" w:hAnsi="Arial Narrow" w:cs="Arial"/>
          <w:color w:val="000000"/>
        </w:rPr>
        <w:br/>
        <w:t xml:space="preserve">się do tych zaleceń, po uprzednim bezskutecznym wezwaniu, z terminem nie krótszym niż 7 dni roboczych skierowanym przez Nadzór </w:t>
      </w:r>
      <w:r w:rsidR="004D5928">
        <w:rPr>
          <w:rFonts w:ascii="Arial Narrow" w:hAnsi="Arial Narrow" w:cs="Arial"/>
          <w:color w:val="000000"/>
        </w:rPr>
        <w:t>Budowlany</w:t>
      </w:r>
      <w:r w:rsidRPr="00A772E6">
        <w:rPr>
          <w:rFonts w:ascii="Arial Narrow" w:hAnsi="Arial Narrow" w:cs="Arial"/>
          <w:color w:val="000000"/>
        </w:rPr>
        <w:t xml:space="preserve"> do Wykonawcy, Zamawiający ma </w:t>
      </w:r>
      <w:r w:rsidR="004D5928">
        <w:rPr>
          <w:rFonts w:ascii="Arial Narrow" w:hAnsi="Arial Narrow" w:cs="Arial"/>
          <w:color w:val="000000"/>
        </w:rPr>
        <w:t xml:space="preserve">prawo zlecić firmie </w:t>
      </w:r>
      <w:r w:rsidR="004D5928">
        <w:rPr>
          <w:rFonts w:ascii="Arial Narrow" w:hAnsi="Arial Narrow" w:cs="Arial"/>
          <w:color w:val="000000"/>
        </w:rPr>
        <w:lastRenderedPageBreak/>
        <w:t>zewnętrznej doprowadzenie Terenu b</w:t>
      </w:r>
      <w:r w:rsidRPr="00A772E6">
        <w:rPr>
          <w:rFonts w:ascii="Arial Narrow" w:hAnsi="Arial Narrow" w:cs="Arial"/>
          <w:color w:val="000000"/>
        </w:rPr>
        <w:t>udowy do należytego stanu, a kosztami tych prac obciążyć Wykonawcę (wykonanie zastępcze);</w:t>
      </w:r>
    </w:p>
    <w:p w:rsidR="00A772E6" w:rsidRPr="00732343" w:rsidRDefault="00A772E6" w:rsidP="00732343">
      <w:pPr>
        <w:pStyle w:val="Akapitzlist"/>
        <w:numPr>
          <w:ilvl w:val="0"/>
          <w:numId w:val="26"/>
        </w:numPr>
        <w:spacing w:after="0" w:line="240" w:lineRule="auto"/>
        <w:jc w:val="both"/>
        <w:rPr>
          <w:rFonts w:ascii="Arial Narrow" w:hAnsi="Arial Narrow" w:cs="Arial"/>
          <w:color w:val="000000"/>
          <w:u w:val="single"/>
        </w:rPr>
      </w:pPr>
      <w:r w:rsidRPr="00732343">
        <w:rPr>
          <w:rFonts w:ascii="Arial Narrow" w:hAnsi="Arial Narrow" w:cs="Arial"/>
          <w:color w:val="000000"/>
          <w:u w:val="single"/>
        </w:rPr>
        <w:t>Wymagania Zamawiającego dotyczące odbioru robót:</w:t>
      </w:r>
    </w:p>
    <w:p w:rsidR="00A772E6" w:rsidRPr="00A772E6" w:rsidRDefault="00A772E6" w:rsidP="00A772E6">
      <w:pPr>
        <w:numPr>
          <w:ilvl w:val="0"/>
          <w:numId w:val="3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Wszystkie odbiory robót (zanikających, ulegających zakryciu, odbiory częściowe, odbiór końcowy, odbiór przed upływem okresu rękojmi) dokonywane będą na zasadach </w:t>
      </w:r>
      <w:r w:rsidRPr="00A772E6">
        <w:rPr>
          <w:rFonts w:ascii="Arial Narrow" w:hAnsi="Arial Narrow" w:cs="Arial"/>
          <w:color w:val="000000"/>
        </w:rPr>
        <w:br/>
        <w:t xml:space="preserve">i w terminach określonych w dokumentacji projektowej i STWiOR, a jeżeli termin </w:t>
      </w:r>
      <w:r w:rsidRPr="00A772E6">
        <w:rPr>
          <w:rFonts w:ascii="Arial Narrow" w:hAnsi="Arial Narrow" w:cs="Arial"/>
          <w:color w:val="000000"/>
        </w:rPr>
        <w:br/>
        <w:t>ten nie został określony zawiadomienia należy dokonać w terminie 3 dni roboczych przed zamiarem ich zakrycia;</w:t>
      </w:r>
    </w:p>
    <w:p w:rsidR="00A772E6" w:rsidRPr="00A772E6" w:rsidRDefault="00A772E6" w:rsidP="00A772E6">
      <w:pPr>
        <w:numPr>
          <w:ilvl w:val="0"/>
          <w:numId w:val="3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rozpoczęciem odbioru robót Wykonawca przygotuje i przedłoży Nadzorowi </w:t>
      </w:r>
      <w:r w:rsidR="004D5928">
        <w:rPr>
          <w:rFonts w:ascii="Arial Narrow" w:hAnsi="Arial Narrow" w:cs="Arial"/>
          <w:color w:val="000000"/>
        </w:rPr>
        <w:t xml:space="preserve">Budowlanemu </w:t>
      </w:r>
      <w:r w:rsidRPr="00A772E6">
        <w:rPr>
          <w:rFonts w:ascii="Arial Narrow" w:hAnsi="Arial Narrow" w:cs="Arial"/>
          <w:color w:val="000000"/>
        </w:rPr>
        <w:t>dokumenty pozwalające na ocenę prawidłowego wykonania przedmiotu odbioru częściowego robót w zakresie i ilości określonej postanowieniami dokumentacji projektowej,  STWiOR</w:t>
      </w:r>
      <w:r w:rsidRPr="00A772E6">
        <w:rPr>
          <w:rFonts w:ascii="Arial Narrow" w:hAnsi="Arial Narrow" w:cs="Arial"/>
          <w:color w:val="000000"/>
          <w:kern w:val="24"/>
        </w:rPr>
        <w:t>;</w:t>
      </w:r>
    </w:p>
    <w:p w:rsidR="00A772E6" w:rsidRPr="00A772E6" w:rsidRDefault="00A772E6" w:rsidP="00A772E6">
      <w:pPr>
        <w:numPr>
          <w:ilvl w:val="0"/>
          <w:numId w:val="3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zakrycia robót zanikających lub ulegających zakryciu nieodebranych przez Nadzór </w:t>
      </w:r>
      <w:r w:rsidR="004D5928">
        <w:rPr>
          <w:rFonts w:ascii="Arial Narrow" w:hAnsi="Arial Narrow" w:cs="Arial"/>
          <w:color w:val="000000"/>
        </w:rPr>
        <w:t>Budowlany</w:t>
      </w:r>
      <w:r w:rsidRPr="00A772E6">
        <w:rPr>
          <w:rFonts w:ascii="Arial Narrow" w:hAnsi="Arial Narrow" w:cs="Arial"/>
          <w:color w:val="000000"/>
        </w:rPr>
        <w:t xml:space="preserve"> Wykonawca na polecenie Nadzoru i na własny koszt dokona ich odkrycia lub wykona te roboty ponownie;</w:t>
      </w:r>
    </w:p>
    <w:p w:rsidR="00A772E6" w:rsidRPr="00A772E6" w:rsidRDefault="00A772E6" w:rsidP="00A772E6">
      <w:pPr>
        <w:numPr>
          <w:ilvl w:val="0"/>
          <w:numId w:val="3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Gotowość do odbiorów robót zanikających, ulegających zakryciu, odbiory częściowe,  odbiór przed upływem okresu rękojmi, Kierownik Budowy (Wykonawca) będzie zgłaszać poprzez dokonanie wpisu do Dziennika Budowy (pisemne zawiadomienie Zamawiającego). Inspektor Nadzoru ma obowiązek przystąpić do odbioru tych robót w terminie do 2 dni od daty otrzymania zgłoszenia od Wykonawcy;</w:t>
      </w:r>
    </w:p>
    <w:p w:rsidR="00A772E6" w:rsidRPr="00A772E6" w:rsidRDefault="00A772E6" w:rsidP="00A772E6">
      <w:pPr>
        <w:numPr>
          <w:ilvl w:val="0"/>
          <w:numId w:val="3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zgłosi Zamawiającemu gotowość do odbioru końcowego robót </w:t>
      </w:r>
      <w:r w:rsidRPr="00A772E6">
        <w:rPr>
          <w:rFonts w:ascii="Arial Narrow" w:hAnsi="Arial Narrow" w:cs="Arial"/>
          <w:color w:val="000000"/>
        </w:rPr>
        <w:br/>
        <w:t xml:space="preserve">w formie pisemnej. Odbiór końcowy robót dokonany zostanie komisyjnie z udziałem przedstawicieli Wykonawcy, Nadzoru </w:t>
      </w:r>
      <w:r w:rsidR="004D5928">
        <w:rPr>
          <w:rFonts w:ascii="Arial Narrow" w:hAnsi="Arial Narrow" w:cs="Arial"/>
          <w:color w:val="000000"/>
        </w:rPr>
        <w:t>Budowlanemu</w:t>
      </w:r>
      <w:r w:rsidRPr="00A772E6">
        <w:rPr>
          <w:rFonts w:ascii="Arial Narrow" w:hAnsi="Arial Narrow" w:cs="Arial"/>
          <w:color w:val="000000"/>
        </w:rPr>
        <w:t xml:space="preserve"> i Zamawiającego;</w:t>
      </w:r>
    </w:p>
    <w:p w:rsidR="00A772E6" w:rsidRPr="00732343" w:rsidRDefault="00A772E6" w:rsidP="00732343">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 xml:space="preserve">Wymagania Zamawiającego dotyczące zasad kontroli jakości robót: </w:t>
      </w:r>
    </w:p>
    <w:p w:rsidR="00A772E6" w:rsidRPr="00A772E6" w:rsidRDefault="00A772E6" w:rsidP="00A772E6">
      <w:pPr>
        <w:numPr>
          <w:ilvl w:val="0"/>
          <w:numId w:val="3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jest odpowiedzialny za pełną kontrolę wykonywanych robót i jakości wbudowywanych materiałów;</w:t>
      </w:r>
    </w:p>
    <w:p w:rsidR="00A772E6" w:rsidRPr="00A772E6" w:rsidRDefault="00A772E6" w:rsidP="00A772E6">
      <w:pPr>
        <w:numPr>
          <w:ilvl w:val="0"/>
          <w:numId w:val="3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w:t>
      </w:r>
      <w:r w:rsidR="004D5928">
        <w:rPr>
          <w:rFonts w:ascii="Arial Narrow" w:hAnsi="Arial Narrow" w:cs="Arial"/>
          <w:color w:val="000000"/>
        </w:rPr>
        <w:t>Budowlanemu</w:t>
      </w:r>
      <w:r w:rsidRPr="00A772E6">
        <w:rPr>
          <w:rFonts w:ascii="Arial Narrow" w:hAnsi="Arial Narrow" w:cs="Arial"/>
          <w:color w:val="000000"/>
        </w:rPr>
        <w:t xml:space="preserve"> lub Zamawiającego;</w:t>
      </w:r>
    </w:p>
    <w:p w:rsidR="00A772E6" w:rsidRPr="00A772E6" w:rsidRDefault="00A772E6" w:rsidP="00A772E6">
      <w:pPr>
        <w:numPr>
          <w:ilvl w:val="0"/>
          <w:numId w:val="3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Wszystkie badania wykonywane na potrzeby robót ulegających zakryciu, odbiorów częściowych i końcowych winny być wykonywane przez laboratorium budowlane zatwierdzone przez Nadzór </w:t>
      </w:r>
      <w:r w:rsidR="004D5928">
        <w:rPr>
          <w:rFonts w:ascii="Arial Narrow" w:hAnsi="Arial Narrow" w:cs="Arial"/>
          <w:color w:val="000000"/>
        </w:rPr>
        <w:t>Budowlany</w:t>
      </w:r>
      <w:r w:rsidRPr="00A772E6">
        <w:rPr>
          <w:rFonts w:ascii="Arial Narrow" w:hAnsi="Arial Narrow" w:cs="Arial"/>
          <w:color w:val="000000"/>
        </w:rPr>
        <w:t>;</w:t>
      </w:r>
    </w:p>
    <w:p w:rsidR="00A772E6" w:rsidRPr="00A772E6" w:rsidRDefault="00A772E6" w:rsidP="00A772E6">
      <w:pPr>
        <w:numPr>
          <w:ilvl w:val="0"/>
          <w:numId w:val="3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będzie ponosił wszystkie koszty z tytułu wykonania badań, zakupu, transportu, wykorzystania materiałów i innych jakie okażą się potrzebne w związku </w:t>
      </w:r>
      <w:r w:rsidRPr="00A772E6">
        <w:rPr>
          <w:rFonts w:ascii="Arial Narrow" w:hAnsi="Arial Narrow" w:cs="Arial"/>
          <w:color w:val="000000"/>
        </w:rPr>
        <w:br/>
        <w:t>z wykonywaniem badań laboratoryjnych i obsługą geodezyjną;</w:t>
      </w:r>
    </w:p>
    <w:p w:rsidR="00A772E6" w:rsidRPr="00A772E6" w:rsidRDefault="00A772E6" w:rsidP="00A772E6">
      <w:pPr>
        <w:numPr>
          <w:ilvl w:val="0"/>
          <w:numId w:val="3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trakcie prowadzenia prac pomiarowych i badawczych Wykonawca winien znać </w:t>
      </w:r>
      <w:r w:rsidRPr="00A772E6">
        <w:rPr>
          <w:rFonts w:ascii="Arial Narrow" w:hAnsi="Arial Narrow" w:cs="Arial"/>
          <w:color w:val="000000"/>
        </w:rPr>
        <w:br/>
        <w:t>i stosować wszelkie przepisy dotyczące ochrony środowiska, ochrony p.poż. i inne przepisy;</w:t>
      </w:r>
    </w:p>
    <w:p w:rsidR="00A772E6" w:rsidRPr="00A772E6" w:rsidRDefault="00A772E6" w:rsidP="00A772E6">
      <w:pPr>
        <w:numPr>
          <w:ilvl w:val="0"/>
          <w:numId w:val="3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jest odpowiedzialny za wszelkie straty spowodowane nieprzestrzeganiem zasad ochrony środowiska, ochrony p.poż. oraz innych przepisów podczas wykonywania prac pomiarowych i badawczych;</w:t>
      </w:r>
    </w:p>
    <w:p w:rsidR="00A772E6" w:rsidRPr="00A772E6" w:rsidRDefault="00A772E6" w:rsidP="00A772E6">
      <w:pPr>
        <w:numPr>
          <w:ilvl w:val="0"/>
          <w:numId w:val="3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odpowiada za ochronę instalacji na powierzchni ziemi </w:t>
      </w:r>
      <w:r w:rsidRPr="00A772E6">
        <w:rPr>
          <w:rFonts w:ascii="Arial Narrow" w:hAnsi="Arial Narrow" w:cs="Arial"/>
          <w:color w:val="000000"/>
        </w:rPr>
        <w:br/>
        <w:t>i za urządzenia podziemne w trakcie prac.</w:t>
      </w:r>
    </w:p>
    <w:p w:rsidR="00A772E6" w:rsidRPr="00732343" w:rsidRDefault="00A772E6" w:rsidP="00732343">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udostępnienia terenu budowy:</w:t>
      </w:r>
    </w:p>
    <w:p w:rsidR="00A772E6" w:rsidRPr="00A772E6" w:rsidRDefault="00A772E6" w:rsidP="00A772E6">
      <w:pPr>
        <w:numPr>
          <w:ilvl w:val="0"/>
          <w:numId w:val="32"/>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Wykonawca winien umożliwić wstęp na teren budowy Zamawiającemu, Nadzorowi </w:t>
      </w:r>
      <w:r w:rsidR="004D5928">
        <w:rPr>
          <w:rFonts w:ascii="Arial Narrow" w:hAnsi="Arial Narrow" w:cs="Arial"/>
          <w:color w:val="000000"/>
          <w:kern w:val="24"/>
        </w:rPr>
        <w:t>Budowlanemu</w:t>
      </w:r>
      <w:r w:rsidRPr="00A772E6">
        <w:rPr>
          <w:rFonts w:ascii="Arial Narrow" w:hAnsi="Arial Narrow" w:cs="Arial"/>
          <w:color w:val="000000"/>
          <w:kern w:val="24"/>
        </w:rPr>
        <w:t>,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A772E6" w:rsidRPr="00A772E6" w:rsidRDefault="00A772E6" w:rsidP="00A772E6">
      <w:pPr>
        <w:numPr>
          <w:ilvl w:val="0"/>
          <w:numId w:val="3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umożliwi wstęp na teren budowy innym niż opisanym w pkt. 1 powyżej pracownikom, których Zamawiający wskaże w okresie realizacji  przedmiotu umowy;</w:t>
      </w:r>
    </w:p>
    <w:p w:rsidR="00A772E6" w:rsidRPr="00A772E6" w:rsidRDefault="00A772E6" w:rsidP="00A772E6">
      <w:pPr>
        <w:numPr>
          <w:ilvl w:val="0"/>
          <w:numId w:val="3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udostępnić teren budowy innym wykonawcom wskazanym przez Zamawiającego w czasie realizacji przedmiotu umowy. Dotyczyć </w:t>
      </w:r>
      <w:r w:rsidRPr="00A772E6">
        <w:rPr>
          <w:rFonts w:ascii="Arial Narrow" w:hAnsi="Arial Narrow" w:cs="Arial"/>
          <w:color w:val="000000"/>
        </w:rPr>
        <w:br/>
        <w:t xml:space="preserve">to będzie wykonawców, którzy realizują prace zlecone przez zamawiającego w ramach wykonania zastępczego. </w:t>
      </w:r>
    </w:p>
    <w:p w:rsidR="00A772E6" w:rsidRPr="00732343" w:rsidRDefault="00A772E6" w:rsidP="00732343">
      <w:pPr>
        <w:numPr>
          <w:ilvl w:val="0"/>
          <w:numId w:val="2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wbudowywanych materiałów.</w:t>
      </w:r>
    </w:p>
    <w:p w:rsidR="00A772E6" w:rsidRPr="00A772E6" w:rsidRDefault="00A772E6" w:rsidP="00A772E6">
      <w:pPr>
        <w:ind w:left="567"/>
        <w:jc w:val="both"/>
        <w:rPr>
          <w:rFonts w:ascii="Arial Narrow" w:hAnsi="Arial Narrow" w:cs="Arial"/>
          <w:color w:val="000000"/>
        </w:rPr>
      </w:pPr>
      <w:r w:rsidRPr="00732343">
        <w:rPr>
          <w:rFonts w:ascii="Arial Narrow" w:hAnsi="Arial Narrow" w:cs="Arial"/>
          <w:color w:val="000000"/>
          <w:u w:val="single"/>
        </w:rPr>
        <w:t>Wykonawca zobowiązany jest</w:t>
      </w:r>
      <w:r w:rsidRPr="00A772E6">
        <w:rPr>
          <w:rFonts w:ascii="Arial Narrow" w:hAnsi="Arial Narrow" w:cs="Arial"/>
          <w:color w:val="000000"/>
        </w:rPr>
        <w:t>:</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Zabrania się stosowania materiałów nieodpowiadających wymaganiom obowiązujących Norm oraz innym określonym w projekcie. Wykonawca ma obowiązek posiadać </w:t>
      </w:r>
      <w:r w:rsidRPr="00A772E6">
        <w:rPr>
          <w:rFonts w:ascii="Arial Narrow" w:hAnsi="Arial Narrow" w:cs="Arial"/>
          <w:color w:val="000000"/>
        </w:rPr>
        <w:br/>
        <w:t xml:space="preserve">w stosunku do użytych materiałów dokumenty potwierdzające pozwolenie </w:t>
      </w:r>
      <w:r w:rsidRPr="00A772E6">
        <w:rPr>
          <w:rFonts w:ascii="Arial Narrow" w:hAnsi="Arial Narrow" w:cs="Arial"/>
          <w:color w:val="000000"/>
        </w:rPr>
        <w:br/>
        <w:t xml:space="preserve">na zastosowanie/wbudowanie i okazać je na każde żądanie Nadzoru </w:t>
      </w:r>
      <w:r w:rsidR="004D5928">
        <w:rPr>
          <w:rFonts w:ascii="Arial Narrow" w:hAnsi="Arial Narrow" w:cs="Arial"/>
          <w:color w:val="000000"/>
        </w:rPr>
        <w:t>Budowlanemu</w:t>
      </w:r>
      <w:r w:rsidRPr="00A772E6">
        <w:rPr>
          <w:rFonts w:ascii="Arial Narrow" w:hAnsi="Arial Narrow" w:cs="Arial"/>
          <w:color w:val="000000"/>
        </w:rPr>
        <w:br/>
        <w:t xml:space="preserve">lub Zamawiającego; </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wbudowaniem materiałów Wykonawca winien uzyskać od Nadzoru </w:t>
      </w:r>
      <w:r w:rsidR="004D5928">
        <w:rPr>
          <w:rFonts w:ascii="Arial Narrow" w:hAnsi="Arial Narrow" w:cs="Arial"/>
          <w:color w:val="000000"/>
        </w:rPr>
        <w:t>Budowlanego</w:t>
      </w:r>
      <w:r w:rsidRPr="00A772E6">
        <w:rPr>
          <w:rFonts w:ascii="Arial Narrow" w:hAnsi="Arial Narrow" w:cs="Arial"/>
          <w:color w:val="000000"/>
        </w:rPr>
        <w:t xml:space="preserve"> zatwierdzenie materiałów przeznaczonych do wbudowania na podstawie dokumentów wymienionych w punkcie powyżej, a w przypadku zastosowania materiałów równoważnych winien w pełni udokumentować Nadzorowi </w:t>
      </w:r>
      <w:r w:rsidR="004D5928">
        <w:rPr>
          <w:rFonts w:ascii="Arial Narrow" w:hAnsi="Arial Narrow" w:cs="Arial"/>
          <w:color w:val="000000"/>
        </w:rPr>
        <w:t xml:space="preserve">Budowlanemu </w:t>
      </w:r>
      <w:r w:rsidRPr="00A772E6">
        <w:rPr>
          <w:rFonts w:ascii="Arial Narrow" w:hAnsi="Arial Narrow" w:cs="Arial"/>
          <w:color w:val="000000"/>
        </w:rPr>
        <w:t xml:space="preserve">ich równoważność, załączając również opinię Nadzoru Autorskiego.  [Przed odbiorem końcowym Wykonawca przekaże Zamawiającemu dokumentację powykonawczą zawierającą dokumenty wymagane zgodnie z art. 10 ustawy prawo budowlane. Dokumenty te winny wskazywać, że dane materiały zostały użyte na przedmiotowej budowie (określenie miejsca wbudowania, nazwy zadania, itp. identyfikacja). Dokumentacja powykonawcza podlega weryfikacji przez Nadzór </w:t>
      </w:r>
      <w:r w:rsidR="004D5928">
        <w:rPr>
          <w:rFonts w:ascii="Arial Narrow" w:hAnsi="Arial Narrow" w:cs="Arial"/>
          <w:color w:val="000000"/>
        </w:rPr>
        <w:t>Budowlany</w:t>
      </w:r>
      <w:r w:rsidRPr="00A772E6">
        <w:rPr>
          <w:rFonts w:ascii="Arial Narrow" w:hAnsi="Arial Narrow" w:cs="Arial"/>
          <w:color w:val="000000"/>
        </w:rPr>
        <w:t>];</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zabezpieczy przed zniszczeniem, uszkodzeniem lub utratą jakości, właściwości lub parametrów, na własny koszt i ryzyko, składowane tymczasowo </w:t>
      </w:r>
      <w:r w:rsidRPr="00A772E6">
        <w:rPr>
          <w:rFonts w:ascii="Arial Narrow" w:hAnsi="Arial Narrow" w:cs="Arial"/>
          <w:color w:val="000000"/>
        </w:rPr>
        <w:br/>
        <w:t xml:space="preserve">na terenie budowy materiały i urządzenia do czasu ich wbudowania, oraz umożliwi przeprowadzenia kontroli w tym zakresie przez Nadzór </w:t>
      </w:r>
      <w:r w:rsidR="004D5928">
        <w:rPr>
          <w:rFonts w:ascii="Arial Narrow" w:hAnsi="Arial Narrow" w:cs="Arial"/>
          <w:color w:val="000000"/>
        </w:rPr>
        <w:t>Budowlany</w:t>
      </w:r>
      <w:r w:rsidRPr="00A772E6">
        <w:rPr>
          <w:rFonts w:ascii="Arial Narrow" w:hAnsi="Arial Narrow" w:cs="Arial"/>
          <w:color w:val="000000"/>
        </w:rPr>
        <w:t>;</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Sposób realizacji robót musi być zgodny z technologią ich wykonania. Wszelkie wątpliwości bądź propozycje rozwiązań zamiennych winny być opiniowane przez Nadzór Autorski i Nadzór </w:t>
      </w:r>
      <w:r w:rsidR="004D5928">
        <w:rPr>
          <w:rFonts w:ascii="Arial Narrow" w:hAnsi="Arial Narrow" w:cs="Arial"/>
          <w:color w:val="000000"/>
        </w:rPr>
        <w:t>Budowlany</w:t>
      </w:r>
      <w:r w:rsidRPr="00A772E6">
        <w:rPr>
          <w:rFonts w:ascii="Arial Narrow" w:hAnsi="Arial Narrow" w:cs="Arial"/>
          <w:color w:val="000000"/>
        </w:rPr>
        <w:t xml:space="preserve"> wraz z analizą porównawczą kosztów zmian i ostatecznie zaakceptowane przez Zamawiającego – wykonanie robót w technologii zamiennej jest możliwe po akceptacji przez Zamawiającego;</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w:t>
      </w:r>
      <w:r w:rsidR="004D5928">
        <w:rPr>
          <w:rFonts w:ascii="Arial Narrow" w:hAnsi="Arial Narrow" w:cs="Arial"/>
          <w:color w:val="000000"/>
        </w:rPr>
        <w:t>Budowlanemu</w:t>
      </w:r>
      <w:r w:rsidRPr="00A772E6">
        <w:rPr>
          <w:rFonts w:ascii="Arial Narrow" w:hAnsi="Arial Narrow" w:cs="Arial"/>
          <w:color w:val="000000"/>
        </w:rPr>
        <w:t xml:space="preserve"> oraz uzyskania pisemnej zgody Zamawiającego oraz zachowania i udokumentowania parametrów równoważności materiałów;</w:t>
      </w:r>
    </w:p>
    <w:p w:rsidR="00A772E6" w:rsidRPr="00A772E6" w:rsidRDefault="00A772E6" w:rsidP="00A772E6">
      <w:pPr>
        <w:numPr>
          <w:ilvl w:val="0"/>
          <w:numId w:val="2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wnosząc wniosek o zmianę materiałów lub wykonanie robót w technologii zamiennej, realizację robót dodatkowych, składa wniosek do Nadzoru </w:t>
      </w:r>
      <w:r w:rsidR="004D5928">
        <w:rPr>
          <w:rFonts w:ascii="Arial Narrow" w:hAnsi="Arial Narrow" w:cs="Arial"/>
          <w:color w:val="000000"/>
        </w:rPr>
        <w:t>Budowlanego</w:t>
      </w:r>
      <w:r w:rsidRPr="00A772E6">
        <w:rPr>
          <w:rFonts w:ascii="Arial Narrow" w:hAnsi="Arial Narrow" w:cs="Arial"/>
          <w:color w:val="000000"/>
        </w:rPr>
        <w:t xml:space="preserve"> i  w  tym samym terminie (dniu) również przekazuje go do wiadomości Zamawiającemu. Wykonawca winien składać wniosek kompletny, tj. zawierający: </w:t>
      </w:r>
    </w:p>
    <w:p w:rsidR="00A772E6" w:rsidRPr="00A772E6" w:rsidRDefault="00A772E6" w:rsidP="00EA55B0">
      <w:pPr>
        <w:numPr>
          <w:ilvl w:val="0"/>
          <w:numId w:val="61"/>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opis zakresu propozycji zmian, uzasadnienie przeprowadzenia robót/zmian,</w:t>
      </w:r>
    </w:p>
    <w:p w:rsidR="00A772E6" w:rsidRPr="00A772E6" w:rsidRDefault="00A772E6" w:rsidP="00EA55B0">
      <w:pPr>
        <w:numPr>
          <w:ilvl w:val="0"/>
          <w:numId w:val="61"/>
        </w:numPr>
        <w:spacing w:after="0" w:line="240" w:lineRule="auto"/>
        <w:ind w:firstLine="414"/>
        <w:rPr>
          <w:rFonts w:ascii="Arial Narrow" w:hAnsi="Arial Narrow" w:cs="Arial"/>
          <w:color w:val="000000"/>
        </w:rPr>
      </w:pPr>
      <w:r w:rsidRPr="00A772E6">
        <w:rPr>
          <w:rFonts w:ascii="Arial Narrow" w:hAnsi="Arial Narrow" w:cs="Arial"/>
          <w:color w:val="000000"/>
        </w:rPr>
        <w:t xml:space="preserve">     dokumentację projektową (zawierającą w zależności od potrzeb obliczenia, </w:t>
      </w:r>
    </w:p>
    <w:p w:rsidR="00A772E6" w:rsidRPr="00A772E6" w:rsidRDefault="004D5928" w:rsidP="004D5928">
      <w:pPr>
        <w:spacing w:after="0"/>
        <w:ind w:left="1416"/>
        <w:rPr>
          <w:rFonts w:ascii="Arial Narrow" w:hAnsi="Arial Narrow" w:cs="Arial"/>
          <w:color w:val="000000"/>
        </w:rPr>
      </w:pPr>
      <w:r>
        <w:rPr>
          <w:rFonts w:ascii="Arial Narrow" w:hAnsi="Arial Narrow" w:cs="Arial"/>
          <w:color w:val="000000"/>
        </w:rPr>
        <w:t>     </w:t>
      </w:r>
      <w:r w:rsidR="00A772E6" w:rsidRPr="00A772E6">
        <w:rPr>
          <w:rFonts w:ascii="Arial Narrow" w:hAnsi="Arial Narrow" w:cs="Arial"/>
          <w:color w:val="000000"/>
        </w:rPr>
        <w:t xml:space="preserve">specyfikacje techniczne)  lub niezbędne rysunki – dokumentacja/rysunki winny być opatrzone </w:t>
      </w:r>
      <w:r>
        <w:rPr>
          <w:rFonts w:ascii="Arial Narrow" w:hAnsi="Arial Narrow" w:cs="Arial"/>
          <w:color w:val="000000"/>
        </w:rPr>
        <w:t xml:space="preserve">       </w:t>
      </w:r>
      <w:r w:rsidR="00A772E6" w:rsidRPr="00A772E6">
        <w:rPr>
          <w:rFonts w:ascii="Arial Narrow" w:hAnsi="Arial Narrow" w:cs="Arial"/>
          <w:color w:val="000000"/>
        </w:rPr>
        <w:t xml:space="preserve">opinią Nadzoru Autorskiego, </w:t>
      </w:r>
    </w:p>
    <w:p w:rsidR="00A772E6" w:rsidRPr="00A772E6" w:rsidRDefault="00A772E6" w:rsidP="00EA55B0">
      <w:pPr>
        <w:numPr>
          <w:ilvl w:val="0"/>
          <w:numId w:val="61"/>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opinie Nadzoru Autorskiego co do wprowadzenia zmian,</w:t>
      </w:r>
    </w:p>
    <w:p w:rsidR="00A772E6" w:rsidRPr="00A772E6" w:rsidRDefault="00A772E6" w:rsidP="00EA55B0">
      <w:pPr>
        <w:numPr>
          <w:ilvl w:val="0"/>
          <w:numId w:val="61"/>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kalkulację/wycenę robót/zmian sporządzoną zgodnie z Kontraktem,</w:t>
      </w:r>
    </w:p>
    <w:p w:rsidR="00A772E6" w:rsidRPr="00A772E6" w:rsidRDefault="00A772E6" w:rsidP="00A772E6">
      <w:pPr>
        <w:ind w:left="567"/>
        <w:jc w:val="both"/>
        <w:rPr>
          <w:rFonts w:ascii="Arial Narrow" w:hAnsi="Arial Narrow" w:cs="Arial"/>
          <w:color w:val="000000"/>
        </w:rPr>
      </w:pPr>
      <w:r w:rsidRPr="00A772E6">
        <w:rPr>
          <w:rFonts w:ascii="Arial Narrow" w:hAnsi="Arial Narrow" w:cs="Arial"/>
          <w:color w:val="000000"/>
        </w:rPr>
        <w:t xml:space="preserve">                   w miarę potrzeby inne niezbędne dokumenty; </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Niekompletność wniosku Wykonawcy stanowi podstawę do jego odrzucenia;</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Opóźnienia w wykonywaniu/wstrzymaniu robót, będące następstwem braku kompletnego wniosku ze strony Wykonawcy nie mogą stanowić podstawy do dokonania zmian terminów umownych; </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w:t>
      </w:r>
      <w:r w:rsidR="004D5928">
        <w:rPr>
          <w:rFonts w:ascii="Arial Narrow" w:hAnsi="Arial Narrow" w:cs="Arial"/>
          <w:color w:val="000000"/>
        </w:rPr>
        <w:t>Budowlany</w:t>
      </w:r>
      <w:r w:rsidRPr="00A772E6">
        <w:rPr>
          <w:rFonts w:ascii="Arial Narrow" w:hAnsi="Arial Narrow" w:cs="Arial"/>
          <w:color w:val="000000"/>
        </w:rPr>
        <w:t xml:space="preserve"> w  oparciu o kompletny wniosek Wykonawcy. Brak odpowiedzi  w wymaganym terminie nie oznacza zgody Zamawiającego na proponowaną zamianę/wykonanie robót; </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Zamiana materiałów lub technologii wykonania robót bez zgody Zamawiającego stanowi rażące naruszenie warunków umowy;</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ujawnienia nieprawidłowości, w jakości, technologii robót, wbudowanych materiałów Wykonawca ma obowiązek poprawić bądź rozebrać nieprawidłowo wykonany element robót i wykonać go ponownie na własny koszt; </w:t>
      </w:r>
    </w:p>
    <w:p w:rsidR="00A772E6" w:rsidRPr="00A772E6" w:rsidRDefault="00A772E6" w:rsidP="00EA55B0">
      <w:pPr>
        <w:numPr>
          <w:ilvl w:val="0"/>
          <w:numId w:val="6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W przypadku wątpliwości Zamawiającego, co do jakości, technologii robót, wbudowanych materiałów (pomimo przedstawienia przez Wykonawcę pozytywnych wyników badań, atestów, certyfikatów, itp.</w:t>
      </w:r>
      <w:r w:rsidR="004D5928">
        <w:rPr>
          <w:rFonts w:ascii="Arial Narrow" w:hAnsi="Arial Narrow" w:cs="Arial"/>
          <w:color w:val="000000"/>
        </w:rPr>
        <w:t>) Zamawiający jest </w:t>
      </w:r>
      <w:r w:rsidRPr="00A772E6">
        <w:rPr>
          <w:rFonts w:ascii="Arial Narrow" w:hAnsi="Arial Narrow" w:cs="Arial"/>
          <w:color w:val="000000"/>
        </w:rPr>
        <w:t xml:space="preserve">uprawniony do zlecenia badań niezależnemu laboratorium badawczemu/rzeczoznawcy. </w:t>
      </w:r>
      <w:r w:rsidRPr="00A772E6">
        <w:rPr>
          <w:rFonts w:ascii="Arial Narrow" w:hAnsi="Arial Narrow" w:cs="Arial"/>
          <w:color w:val="000000"/>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A772E6" w:rsidRPr="00732343" w:rsidRDefault="00A772E6" w:rsidP="00EA55B0">
      <w:pPr>
        <w:numPr>
          <w:ilvl w:val="0"/>
          <w:numId w:val="66"/>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 zakresie odbioru końcowego Wykonawca winien:</w:t>
      </w:r>
    </w:p>
    <w:p w:rsidR="00A772E6" w:rsidRPr="00A772E6" w:rsidRDefault="00A772E6" w:rsidP="00A772E6">
      <w:pPr>
        <w:numPr>
          <w:ilvl w:val="0"/>
          <w:numId w:val="1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dokonać wpisu do Dziennika Budowy o zakończeniu robót budowlanych (zawiadomić </w:t>
      </w:r>
      <w:r w:rsidRPr="00A772E6">
        <w:rPr>
          <w:rFonts w:ascii="Arial Narrow" w:hAnsi="Arial Narrow" w:cs="Arial"/>
          <w:color w:val="000000"/>
        </w:rPr>
        <w:br/>
        <w:t>w formie pisemnej Zamawiającego o zakończeniu robót) oraz potwierdzić ten stan r</w:t>
      </w:r>
      <w:r w:rsidR="000D5920">
        <w:rPr>
          <w:rFonts w:ascii="Arial Narrow" w:hAnsi="Arial Narrow" w:cs="Arial"/>
          <w:color w:val="000000"/>
        </w:rPr>
        <w:t xml:space="preserve">zeczy stosownym wpisem Nadzoru </w:t>
      </w:r>
      <w:r w:rsidR="004D5928">
        <w:rPr>
          <w:rFonts w:ascii="Arial Narrow" w:hAnsi="Arial Narrow" w:cs="Arial"/>
          <w:color w:val="000000"/>
        </w:rPr>
        <w:t>Budowlanego</w:t>
      </w:r>
      <w:r w:rsidRPr="00A772E6">
        <w:rPr>
          <w:rFonts w:ascii="Arial Narrow" w:hAnsi="Arial Narrow" w:cs="Arial"/>
          <w:color w:val="000000"/>
        </w:rPr>
        <w:t xml:space="preserve"> do Dziennika Budowy;</w:t>
      </w:r>
    </w:p>
    <w:p w:rsidR="00A772E6" w:rsidRPr="00A772E6" w:rsidRDefault="00A772E6" w:rsidP="00A772E6">
      <w:pPr>
        <w:numPr>
          <w:ilvl w:val="0"/>
          <w:numId w:val="14"/>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skompletować i złożyć Zamawiającemu dokumentację powykonawczą.  Dokumentacja powykonawcza winna być wykonana w dwóch egzemplarzach w wersji drukowanej </w:t>
      </w:r>
      <w:r w:rsidRPr="00A772E6">
        <w:rPr>
          <w:rFonts w:ascii="Arial Narrow" w:hAnsi="Arial Narrow" w:cs="Arial"/>
          <w:color w:val="000000"/>
        </w:rPr>
        <w:br/>
        <w:t>(w formie trwale spiętej) + dwa egzemplarze w wersji elektronicznej (.jpg, .pdf);</w:t>
      </w:r>
    </w:p>
    <w:p w:rsidR="00A772E6" w:rsidRPr="00A772E6" w:rsidRDefault="00A772E6" w:rsidP="00A772E6">
      <w:pPr>
        <w:numPr>
          <w:ilvl w:val="0"/>
          <w:numId w:val="14"/>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t>przedłożyć wraz ze złożeniem dokumentacji pisemne oświadczenie o jej kompletności i prawidłowości wykonania w świetle ww. zapisów Prawa budowlanego.</w:t>
      </w:r>
    </w:p>
    <w:p w:rsidR="00A772E6" w:rsidRPr="00732343" w:rsidRDefault="00A772E6" w:rsidP="00EA55B0">
      <w:pPr>
        <w:numPr>
          <w:ilvl w:val="0"/>
          <w:numId w:val="67"/>
        </w:numPr>
        <w:spacing w:after="0" w:line="240" w:lineRule="auto"/>
        <w:ind w:left="567" w:hanging="567"/>
        <w:jc w:val="both"/>
        <w:rPr>
          <w:rFonts w:ascii="Arial Narrow" w:hAnsi="Arial Narrow" w:cs="Arial"/>
          <w:color w:val="000000"/>
          <w:u w:val="single"/>
        </w:rPr>
      </w:pPr>
      <w:r w:rsidRPr="00732343">
        <w:rPr>
          <w:rFonts w:ascii="Arial Narrow" w:hAnsi="Arial Narrow" w:cs="Arial"/>
          <w:color w:val="000000"/>
          <w:u w:val="single"/>
        </w:rPr>
        <w:t>Wymagania Zamawiającego dotyczące stwierdzonych wad:</w:t>
      </w:r>
    </w:p>
    <w:p w:rsidR="00A772E6" w:rsidRPr="00A772E6" w:rsidRDefault="00A772E6" w:rsidP="00A772E6">
      <w:pPr>
        <w:numPr>
          <w:ilvl w:val="0"/>
          <w:numId w:val="2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Jeżeli zostaną stwierdzone wady (np. w trakcie odbiorów, okresie gwarancji i rękojmi) to  Zamawiającemu przysługują następujące uprawnienia:</w:t>
      </w:r>
    </w:p>
    <w:p w:rsidR="00A772E6" w:rsidRPr="00A772E6" w:rsidRDefault="00A772E6" w:rsidP="00A772E6">
      <w:pPr>
        <w:numPr>
          <w:ilvl w:val="0"/>
          <w:numId w:val="1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nie nadaje się do użytku Zamawiający, z zachowaniem prawa do  należnych mu kar umownych </w:t>
      </w:r>
      <w:r w:rsidRPr="00A772E6">
        <w:rPr>
          <w:rFonts w:ascii="Arial Narrow" w:hAnsi="Arial Narrow" w:cs="Arial"/>
          <w:color w:val="000000"/>
        </w:rPr>
        <w:br/>
        <w:t>i odszkodowań, ma prawo odmowy dokonania odbioru do czasu ich usunięcia, wyznaczając równocześnie termin usunięcia wad,</w:t>
      </w:r>
    </w:p>
    <w:p w:rsidR="00A772E6" w:rsidRPr="00A772E6" w:rsidRDefault="00A772E6" w:rsidP="00A772E6">
      <w:pPr>
        <w:numPr>
          <w:ilvl w:val="0"/>
          <w:numId w:val="1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nadaje </w:t>
      </w:r>
      <w:r w:rsidRPr="00A772E6">
        <w:rPr>
          <w:rFonts w:ascii="Arial Narrow" w:hAnsi="Arial Narrow" w:cs="Arial"/>
          <w:color w:val="000000"/>
        </w:rPr>
        <w:br/>
        <w:t xml:space="preserve">się do umówionego użytku, Zamawiający z zachowaniem prawa do należnych </w:t>
      </w:r>
      <w:r w:rsidRPr="00A772E6">
        <w:rPr>
          <w:rFonts w:ascii="Arial Narrow" w:hAnsi="Arial Narrow" w:cs="Arial"/>
          <w:color w:val="000000"/>
        </w:rPr>
        <w:br/>
        <w:t>mu kar umownych i odszkodowań, wyznacza termin usunięcia wad,</w:t>
      </w:r>
    </w:p>
    <w:p w:rsidR="00A772E6" w:rsidRPr="00A772E6" w:rsidRDefault="00A772E6" w:rsidP="00A772E6">
      <w:pPr>
        <w:numPr>
          <w:ilvl w:val="0"/>
          <w:numId w:val="15"/>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nie nadają się do usunięcia, a przedmiot Umowy nadaje się do użytku,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rsidR="00A772E6" w:rsidRPr="00A772E6" w:rsidRDefault="00A772E6" w:rsidP="00A772E6">
      <w:pPr>
        <w:numPr>
          <w:ilvl w:val="0"/>
          <w:numId w:val="2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zobowiązany jest do pisemnego zawiadomienia Zamawiającego </w:t>
      </w:r>
      <w:r w:rsidRPr="00A772E6">
        <w:rPr>
          <w:rFonts w:ascii="Arial Narrow" w:hAnsi="Arial Narrow" w:cs="Arial"/>
          <w:color w:val="000000"/>
        </w:rPr>
        <w:br/>
        <w:t>o usunięciu wad, żądając jednocześnie wyznaczenia terminu odbioru ostatecznego zakwestionowanych poprzednio wadliwych robót;</w:t>
      </w:r>
    </w:p>
    <w:p w:rsidR="00A772E6" w:rsidRPr="00A772E6" w:rsidRDefault="00A772E6" w:rsidP="00A772E6">
      <w:pPr>
        <w:numPr>
          <w:ilvl w:val="0"/>
          <w:numId w:val="2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Jeżeli Wykonawca będzie wykonywał roboty w sposób sprzeczny z umową bądź wadliwie, Nadzór </w:t>
      </w:r>
      <w:r w:rsidR="004D5928">
        <w:rPr>
          <w:rFonts w:ascii="Arial Narrow" w:hAnsi="Arial Narrow" w:cs="Arial"/>
          <w:color w:val="000000"/>
        </w:rPr>
        <w:t>Budowlany</w:t>
      </w:r>
      <w:r w:rsidRPr="00A772E6">
        <w:rPr>
          <w:rFonts w:ascii="Arial Narrow" w:hAnsi="Arial Narrow" w:cs="Arial"/>
          <w:color w:val="000000"/>
        </w:rPr>
        <w:t xml:space="preserve"> lub Zamawiający wezwie Wykonawcę do zmiany sposobu wykonywania i wyznaczy ku temu odpowiedni termin, nie dłuższy jednak niż 7 dni. </w:t>
      </w:r>
      <w:r w:rsidRPr="00A772E6">
        <w:rPr>
          <w:rFonts w:ascii="Arial Narrow" w:hAnsi="Arial Narrow" w:cs="Arial"/>
          <w:color w:val="000000"/>
        </w:rPr>
        <w:br/>
        <w:t xml:space="preserve">Po bezskutecznym upływie terminu wyznaczonego przez Nadzór </w:t>
      </w:r>
      <w:r w:rsidR="004D5928">
        <w:rPr>
          <w:rFonts w:ascii="Arial Narrow" w:hAnsi="Arial Narrow" w:cs="Arial"/>
          <w:color w:val="000000"/>
        </w:rPr>
        <w:t xml:space="preserve">Budowlany </w:t>
      </w:r>
      <w:r w:rsidRPr="00A772E6">
        <w:rPr>
          <w:rFonts w:ascii="Arial Narrow" w:hAnsi="Arial Narrow" w:cs="Arial"/>
          <w:color w:val="000000"/>
        </w:rPr>
        <w:t>Zamawiający będzie miał prawo odstąpić od umowy w ciągu 14 dni od dnia Wyznaczonego Wykonawcy albo powierzyć wykonanie przedmiotu umowy osobie </w:t>
      </w:r>
      <w:r w:rsidRPr="00A772E6">
        <w:rPr>
          <w:rFonts w:ascii="Arial Narrow" w:hAnsi="Arial Narrow" w:cs="Arial"/>
          <w:color w:val="000000"/>
        </w:rPr>
        <w:br/>
        <w:t>trzeciej na koszt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A772E6" w:rsidRPr="00A772E6" w:rsidRDefault="00A772E6" w:rsidP="00A772E6">
      <w:pPr>
        <w:tabs>
          <w:tab w:val="left" w:pos="1134"/>
        </w:tabs>
        <w:spacing w:after="0" w:line="240" w:lineRule="auto"/>
        <w:jc w:val="both"/>
        <w:rPr>
          <w:rFonts w:ascii="Arial Narrow" w:hAnsi="Arial Narrow" w:cs="Arial"/>
          <w:color w:val="000000"/>
        </w:rPr>
      </w:pPr>
    </w:p>
    <w:p w:rsidR="00D9340F" w:rsidRPr="00AA7A72" w:rsidRDefault="00D9340F" w:rsidP="00D9340F">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D9340F" w:rsidRPr="00F979B3" w:rsidRDefault="00D9340F" w:rsidP="00EA55B0">
      <w:pPr>
        <w:numPr>
          <w:ilvl w:val="0"/>
          <w:numId w:val="3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D9340F" w:rsidRPr="00F979B3" w:rsidRDefault="00D9340F" w:rsidP="00EA55B0">
      <w:pPr>
        <w:numPr>
          <w:ilvl w:val="0"/>
          <w:numId w:val="39"/>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D9340F" w:rsidRPr="00F979B3" w:rsidRDefault="00D9340F" w:rsidP="00EA55B0">
      <w:pPr>
        <w:numPr>
          <w:ilvl w:val="0"/>
          <w:numId w:val="39"/>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D9340F" w:rsidRPr="00F979B3" w:rsidRDefault="00D9340F" w:rsidP="00EA55B0">
      <w:pPr>
        <w:numPr>
          <w:ilvl w:val="0"/>
          <w:numId w:val="40"/>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projekt umowy o podwykonawstwo i jej zmiany, zawierający istotne postanowienia umowne, w tym </w:t>
      </w:r>
      <w:r w:rsidRPr="00F979B3">
        <w:rPr>
          <w:rFonts w:ascii="Arial Narrow" w:eastAsia="Times New Roman" w:hAnsi="Arial Narrow" w:cs="Arial"/>
          <w:lang w:eastAsia="pl-PL"/>
        </w:rPr>
        <w:br/>
        <w:t xml:space="preserve">w szczególności wynagrodzenie Podwykonawcy oraz termin zapłaty tego wynagrodzenia, nie dłuższy </w:t>
      </w:r>
      <w:r w:rsidRPr="00F979B3">
        <w:rPr>
          <w:rFonts w:ascii="Arial Narrow" w:eastAsia="Times New Roman" w:hAnsi="Arial Narrow" w:cs="Arial"/>
          <w:lang w:eastAsia="pl-PL"/>
        </w:rPr>
        <w:lastRenderedPageBreak/>
        <w:t>niż 30 dni od dnia doręczenia Wykonawcy faktury lub rachunku, potwierdzających wykonanie zleconych Podwykonawcy robót budowlanych,</w:t>
      </w:r>
    </w:p>
    <w:p w:rsidR="00D9340F" w:rsidRPr="004433A4" w:rsidRDefault="00D9340F" w:rsidP="00EA55B0">
      <w:pPr>
        <w:numPr>
          <w:ilvl w:val="0"/>
          <w:numId w:val="40"/>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wykaz robót podzlecanych Podwykonawcy, </w:t>
      </w:r>
    </w:p>
    <w:p w:rsidR="00D9340F" w:rsidRPr="00F979B3" w:rsidRDefault="00D9340F" w:rsidP="00EA55B0">
      <w:pPr>
        <w:numPr>
          <w:ilvl w:val="0"/>
          <w:numId w:val="40"/>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upoważnienie Zamawiającego do dokonania zapłaty należnego Wykonawcy wynagrodzenia bezpośrednio na rzecz podwykonawcy, tj. na zasadzie przekazu, zgodnie z art. 92</w:t>
      </w:r>
      <w:r>
        <w:rPr>
          <w:rFonts w:ascii="Arial Narrow" w:eastAsia="Times New Roman" w:hAnsi="Arial Narrow" w:cs="Arial"/>
          <w:lang w:eastAsia="pl-PL"/>
        </w:rPr>
        <w:t>1</w:t>
      </w:r>
      <w:r w:rsidRPr="004433A4">
        <w:rPr>
          <w:rFonts w:ascii="Arial Narrow" w:eastAsia="Times New Roman" w:hAnsi="Arial Narrow" w:cs="Arial"/>
          <w:vertAlign w:val="superscript"/>
          <w:lang w:eastAsia="pl-PL"/>
        </w:rPr>
        <w:t>1</w:t>
      </w:r>
      <w:r w:rsidRPr="004433A4">
        <w:rPr>
          <w:rFonts w:ascii="Arial Narrow" w:eastAsia="Times New Roman" w:hAnsi="Arial Narrow" w:cs="Arial"/>
          <w:lang w:eastAsia="pl-PL"/>
        </w:rPr>
        <w:t xml:space="preserve"> kc</w:t>
      </w:r>
    </w:p>
    <w:p w:rsidR="00D9340F" w:rsidRPr="00F979B3" w:rsidRDefault="00D9340F" w:rsidP="00EA55B0">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podejmie decyzję wyrażając zgodę, zastrzeżenia lub sprzeciw na zawarcie tej umowy. Jeżeli Zamawiający w terminie </w:t>
      </w:r>
      <w:r>
        <w:rPr>
          <w:rFonts w:ascii="Arial Narrow" w:eastAsia="Times New Roman" w:hAnsi="Arial Narrow" w:cs="Arial"/>
          <w:lang w:eastAsia="pl-PL"/>
        </w:rPr>
        <w:t>30</w:t>
      </w:r>
      <w:r w:rsidRPr="00F979B3">
        <w:rPr>
          <w:rFonts w:ascii="Arial Narrow" w:eastAsia="Times New Roman" w:hAnsi="Arial Narrow" w:cs="Arial"/>
          <w:lang w:eastAsia="pl-PL"/>
        </w:rPr>
        <w:t xml:space="preserve"> dni od dnia dostarczenia do siedziby Zamawiającego projektu umowy </w:t>
      </w:r>
      <w:r w:rsidRPr="00F979B3">
        <w:rPr>
          <w:rFonts w:ascii="Arial Narrow" w:eastAsia="Times New Roman" w:hAnsi="Arial Narrow" w:cs="Arial"/>
          <w:lang w:eastAsia="pl-PL"/>
        </w:rPr>
        <w:br/>
        <w:t xml:space="preserve">z dokumentami nie zgłosi pisemnie sprzeciwu lub zastrzeżeń, uważać się będzie, że wyraził zgodę </w:t>
      </w:r>
      <w:r w:rsidRPr="00F979B3">
        <w:rPr>
          <w:rFonts w:ascii="Arial Narrow" w:eastAsia="Times New Roman" w:hAnsi="Arial Narrow" w:cs="Arial"/>
          <w:lang w:eastAsia="pl-PL"/>
        </w:rPr>
        <w:br/>
        <w:t>na zawarcie umowy o podwykonawstwo.</w:t>
      </w:r>
    </w:p>
    <w:p w:rsidR="00D9340F" w:rsidRPr="00F979B3" w:rsidRDefault="00D9340F" w:rsidP="00EA55B0">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kc.</w:t>
      </w:r>
    </w:p>
    <w:p w:rsidR="00D9340F" w:rsidRPr="00F979B3" w:rsidRDefault="00D9340F" w:rsidP="00EA55B0">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Wykonawca/Podwykonawca/dalszy podwykonawca przedkłada Zamawiającemu poświadczoną </w:t>
      </w:r>
      <w:r w:rsidRPr="00F979B3">
        <w:rPr>
          <w:rFonts w:ascii="Arial Narrow" w:eastAsia="Times New Roman" w:hAnsi="Arial Narrow" w:cs="Arial"/>
          <w:lang w:eastAsia="pl-PL"/>
        </w:rPr>
        <w:br/>
        <w:t xml:space="preserve">za zgodność z oryginałem kopię umowy o podwykonawstwo i jej zmianę wraz z upoważnieniem opisanym </w:t>
      </w:r>
      <w:r w:rsidRPr="00F979B3">
        <w:rPr>
          <w:rFonts w:ascii="Arial Narrow" w:eastAsia="Times New Roman" w:hAnsi="Arial Narrow" w:cs="Arial"/>
          <w:lang w:eastAsia="pl-PL"/>
        </w:rPr>
        <w:br/>
        <w:t>w pkt. 2 lit. c w terminie 7 dni od jej zawarcia.</w:t>
      </w:r>
    </w:p>
    <w:p w:rsidR="00D9340F" w:rsidRPr="00F979B3" w:rsidRDefault="00D9340F" w:rsidP="00EA55B0">
      <w:pPr>
        <w:numPr>
          <w:ilvl w:val="0"/>
          <w:numId w:val="3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w:t>
      </w:r>
      <w:r>
        <w:rPr>
          <w:rFonts w:ascii="Arial Narrow" w:eastAsia="Times New Roman" w:hAnsi="Arial Narrow" w:cs="Arial"/>
          <w:lang w:eastAsia="pl-PL"/>
        </w:rPr>
        <w:t>30</w:t>
      </w:r>
      <w:r w:rsidRPr="00F979B3">
        <w:rPr>
          <w:rFonts w:ascii="Arial Narrow" w:eastAsia="Times New Roman" w:hAnsi="Arial Narrow" w:cs="Arial"/>
          <w:lang w:eastAsia="pl-PL"/>
        </w:rPr>
        <w:t xml:space="preserve"> dni od dnia dostarczenia do siedziby Zamawiającego umowy nie zgłosi pisemnie sprzeciwu lub zastrzeżeń, uważać się będzie, że zaakceptował umowę o podwykonawstwo. </w:t>
      </w:r>
    </w:p>
    <w:p w:rsidR="00D9340F" w:rsidRPr="00F979B3" w:rsidRDefault="00D9340F" w:rsidP="00EA55B0">
      <w:pPr>
        <w:numPr>
          <w:ilvl w:val="0"/>
          <w:numId w:val="39"/>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wszelkich projektów umów/umów/zmian umów o podwykonawstwo między Wykonawcą/Podwykonawcą/dalszym podwykonawcą stosuje się p</w:t>
      </w:r>
      <w:r>
        <w:rPr>
          <w:rFonts w:ascii="Arial Narrow" w:eastAsia="Times New Roman" w:hAnsi="Arial Narrow" w:cs="Arial"/>
          <w:lang w:eastAsia="pl-PL"/>
        </w:rPr>
        <w:t xml:space="preserve">rocedurę określoną w pkt 1) </w:t>
      </w:r>
      <w:r w:rsidRPr="000E48E4">
        <w:rPr>
          <w:rFonts w:ascii="Arial Narrow" w:eastAsia="Times New Roman" w:hAnsi="Arial Narrow" w:cs="Arial"/>
          <w:lang w:eastAsia="pl-PL"/>
        </w:rPr>
        <w:t>do 6)</w:t>
      </w:r>
      <w:r w:rsidRPr="00F979B3">
        <w:rPr>
          <w:rFonts w:ascii="Arial Narrow" w:eastAsia="Times New Roman" w:hAnsi="Arial Narrow" w:cs="Arial"/>
          <w:lang w:eastAsia="pl-PL"/>
        </w:rPr>
        <w:t xml:space="preserve"> powyżej.</w:t>
      </w:r>
    </w:p>
    <w:p w:rsidR="00D9340F" w:rsidRPr="00F979B3" w:rsidRDefault="00D9340F" w:rsidP="00EA55B0">
      <w:pPr>
        <w:numPr>
          <w:ilvl w:val="0"/>
          <w:numId w:val="39"/>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D9340F" w:rsidRDefault="00D9340F" w:rsidP="00EA55B0">
      <w:pPr>
        <w:numPr>
          <w:ilvl w:val="0"/>
          <w:numId w:val="50"/>
        </w:numPr>
        <w:tabs>
          <w:tab w:val="left" w:pos="567"/>
          <w:tab w:val="left" w:pos="851"/>
        </w:tabs>
        <w:spacing w:after="0" w:line="240" w:lineRule="auto"/>
        <w:ind w:left="567" w:hanging="567"/>
        <w:jc w:val="both"/>
        <w:rPr>
          <w:rFonts w:ascii="Arial Narrow" w:eastAsia="Times New Roman" w:hAnsi="Arial Narrow" w:cs="Arial"/>
          <w:lang w:eastAsia="pl-PL"/>
        </w:rPr>
      </w:pPr>
      <w:r w:rsidRPr="002F4594">
        <w:rPr>
          <w:rFonts w:ascii="Arial Narrow" w:eastAsia="Times New Roman" w:hAnsi="Arial Narrow" w:cs="Arial"/>
          <w:lang w:eastAsia="pl-PL"/>
        </w:rPr>
        <w:t xml:space="preserve">Celem zatwierdzenia przez Zamawiającego umowy/zmiany umowy Wykonawcy z Podwykonawcą/dalszym podwykonawcą, której </w:t>
      </w:r>
      <w:r>
        <w:rPr>
          <w:rFonts w:ascii="Arial Narrow" w:eastAsia="Times New Roman" w:hAnsi="Arial Narrow" w:cs="Arial"/>
          <w:lang w:eastAsia="pl-PL"/>
        </w:rPr>
        <w:t>przedmiotem są roboty budowlane</w:t>
      </w:r>
      <w:r w:rsidRPr="002F4594">
        <w:rPr>
          <w:rFonts w:ascii="Arial Narrow" w:eastAsia="Times New Roman" w:hAnsi="Arial Narrow" w:cs="Arial"/>
          <w:lang w:eastAsia="pl-PL"/>
        </w:rPr>
        <w:t xml:space="preserve">, które ściśle odpowiadają części zamówienia określonego Umową zawartą między Zamawiającym, a Wykonawcą koniecznym jest przedłożenie </w:t>
      </w:r>
      <w:r w:rsidRPr="002F4594">
        <w:rPr>
          <w:rFonts w:ascii="Arial Narrow" w:eastAsia="Times New Roman" w:hAnsi="Arial Narrow" w:cs="Arial"/>
          <w:lang w:eastAsia="ar-SA"/>
        </w:rPr>
        <w:t>Zamawiającemu poświadczonej za zgodność z oryginałem kopii zawartej Umowy/zmiany umowy o podwykonawstwo, której przedmiotem są dostawy lub usługi stanowiące część przedmiotu Umowy, w termin</w:t>
      </w:r>
      <w:r>
        <w:rPr>
          <w:rFonts w:ascii="Arial Narrow" w:eastAsia="Times New Roman" w:hAnsi="Arial Narrow" w:cs="Arial"/>
          <w:lang w:eastAsia="ar-SA"/>
        </w:rPr>
        <w:t>ie 7 dni od dnia jej zawarcia.</w:t>
      </w:r>
    </w:p>
    <w:p w:rsidR="00D9340F" w:rsidRPr="002F4594" w:rsidRDefault="00D9340F" w:rsidP="00EA55B0">
      <w:pPr>
        <w:numPr>
          <w:ilvl w:val="0"/>
          <w:numId w:val="50"/>
        </w:numPr>
        <w:tabs>
          <w:tab w:val="left" w:pos="567"/>
          <w:tab w:val="left" w:pos="851"/>
        </w:tabs>
        <w:spacing w:after="0" w:line="240" w:lineRule="auto"/>
        <w:ind w:left="567" w:hanging="567"/>
        <w:jc w:val="both"/>
        <w:rPr>
          <w:rFonts w:ascii="Arial Narrow" w:eastAsia="Times New Roman" w:hAnsi="Arial Narrow" w:cs="Arial"/>
          <w:lang w:eastAsia="pl-PL"/>
        </w:rPr>
      </w:pPr>
      <w:r w:rsidRPr="002F4594">
        <w:rPr>
          <w:rFonts w:ascii="Arial Narrow" w:eastAsia="Times New Roman" w:hAnsi="Arial Narrow" w:cs="Arial"/>
          <w:lang w:eastAsia="pl-PL"/>
        </w:rPr>
        <w:t>Umowy o podwykonawstwo zawarte z naruszeniem postanowień ust. 1 i ust. 2 niniejszego paragrafu stanowią rażące naruszenie niniejszej umowy.</w:t>
      </w:r>
    </w:p>
    <w:p w:rsidR="00D9340F" w:rsidRPr="00F979B3" w:rsidRDefault="00D9340F" w:rsidP="00EA55B0">
      <w:pPr>
        <w:numPr>
          <w:ilvl w:val="0"/>
          <w:numId w:val="5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D9340F" w:rsidRPr="00F979B3" w:rsidRDefault="00D9340F" w:rsidP="00EA55B0">
      <w:pPr>
        <w:numPr>
          <w:ilvl w:val="0"/>
          <w:numId w:val="5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D9340F" w:rsidRPr="00F979B3" w:rsidRDefault="00D9340F" w:rsidP="00EA55B0">
      <w:pPr>
        <w:numPr>
          <w:ilvl w:val="0"/>
          <w:numId w:val="5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D9340F" w:rsidRPr="00F979B3" w:rsidRDefault="00D9340F" w:rsidP="00EA55B0">
      <w:pPr>
        <w:numPr>
          <w:ilvl w:val="0"/>
          <w:numId w:val="5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9340F" w:rsidRPr="00F979B3" w:rsidRDefault="00D9340F" w:rsidP="00EA55B0">
      <w:pPr>
        <w:numPr>
          <w:ilvl w:val="0"/>
          <w:numId w:val="5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D9340F" w:rsidRPr="00F979B3" w:rsidRDefault="00D9340F" w:rsidP="00D9340F">
      <w:pPr>
        <w:spacing w:after="0" w:line="240" w:lineRule="auto"/>
        <w:jc w:val="both"/>
        <w:rPr>
          <w:rFonts w:ascii="Arial Narrow" w:eastAsia="Times New Roman" w:hAnsi="Arial Narrow" w:cs="Arial"/>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lastRenderedPageBreak/>
        <w:t>§ 7</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D9340F"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ustalają łączne wynagrodzenie ogółem zgodnie z ofertą Wykonawcy w wysokości: ….........</w:t>
      </w:r>
      <w:r>
        <w:rPr>
          <w:rFonts w:ascii="Arial Narrow" w:eastAsia="Times New Roman" w:hAnsi="Arial Narrow" w:cs="Arial"/>
          <w:lang w:eastAsia="pl-PL"/>
        </w:rPr>
        <w:t xml:space="preserve">............zł netto (słownie: </w:t>
      </w:r>
      <w:r w:rsidRPr="00F979B3">
        <w:rPr>
          <w:rFonts w:ascii="Arial Narrow" w:eastAsia="Times New Roman" w:hAnsi="Arial Narrow" w:cs="Arial"/>
          <w:lang w:eastAsia="pl-PL"/>
        </w:rPr>
        <w:t>…...................................................zł) + należny podatek VAT …………..zł (słownie:  ….……………….zł) brutto zł (słownie:…………………</w:t>
      </w:r>
      <w:r>
        <w:rPr>
          <w:rFonts w:ascii="Arial Narrow" w:eastAsia="Times New Roman" w:hAnsi="Arial Narrow" w:cs="Arial"/>
          <w:lang w:eastAsia="pl-PL"/>
        </w:rPr>
        <w:t>…………………………………………………………………………………………..</w:t>
      </w:r>
      <w:r w:rsidRPr="00F979B3">
        <w:rPr>
          <w:rFonts w:ascii="Arial Narrow" w:eastAsia="Times New Roman" w:hAnsi="Arial Narrow" w:cs="Arial"/>
          <w:lang w:eastAsia="pl-PL"/>
        </w:rPr>
        <w:t>..)</w:t>
      </w:r>
    </w:p>
    <w:p w:rsidR="00D9340F" w:rsidRPr="00F979B3"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D9340F" w:rsidRPr="00332461"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332461">
        <w:rPr>
          <w:rFonts w:ascii="Arial Narrow" w:eastAsia="Times New Roman" w:hAnsi="Arial Narrow" w:cs="Arial"/>
          <w:lang w:eastAsia="pl-PL"/>
        </w:rPr>
        <w:t xml:space="preserve">Wynagrodzenie jest wynagrodzeniem </w:t>
      </w:r>
      <w:r w:rsidRPr="00332461">
        <w:rPr>
          <w:rFonts w:ascii="Arial Narrow" w:eastAsia="Times New Roman" w:hAnsi="Arial Narrow" w:cs="Arial"/>
          <w:b/>
          <w:lang w:eastAsia="pl-PL"/>
        </w:rPr>
        <w:t xml:space="preserve">ryczałtowym </w:t>
      </w:r>
      <w:r w:rsidRPr="00332461">
        <w:rPr>
          <w:rFonts w:ascii="Arial Narrow" w:eastAsia="Times New Roman" w:hAnsi="Arial Narrow" w:cs="Arial"/>
          <w:lang w:eastAsia="pl-PL"/>
        </w:rPr>
        <w:t>za wszystkie roboty objęte Kontraktem.</w:t>
      </w:r>
    </w:p>
    <w:p w:rsidR="00D9340F" w:rsidRPr="00F979B3"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D9340F" w:rsidRPr="00F979B3"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D9340F" w:rsidRPr="00F979B3"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D9340F"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EA55B0" w:rsidRPr="00EA55B0"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4D5928">
        <w:rPr>
          <w:rFonts w:ascii="Arial Narrow" w:eastAsia="Times New Roman" w:hAnsi="Arial Narrow" w:cs="Arial"/>
          <w:lang w:eastAsia="pl-PL"/>
        </w:rPr>
        <w:t xml:space="preserve">Płatność będzie zrealizowana w ramach zadania inwestycyjnego pn.: </w:t>
      </w:r>
      <w:r w:rsidR="004D5928" w:rsidRPr="00EA55B0">
        <w:rPr>
          <w:rFonts w:ascii="Arial Narrow" w:eastAsia="Times New Roman" w:hAnsi="Arial Narrow" w:cs="Tahoma"/>
          <w:b/>
          <w:lang w:eastAsia="pl-PL"/>
        </w:rPr>
        <w:t>Budowa Ośrodka Muzealno – Edukacyjnego wraz z zapleczem admi</w:t>
      </w:r>
      <w:r w:rsidR="00EA55B0">
        <w:rPr>
          <w:rFonts w:ascii="Arial Narrow" w:eastAsia="Times New Roman" w:hAnsi="Arial Narrow" w:cs="Tahoma"/>
          <w:b/>
          <w:lang w:eastAsia="pl-PL"/>
        </w:rPr>
        <w:t xml:space="preserve">nistracyjnym  </w:t>
      </w:r>
      <w:r w:rsidR="004D5928" w:rsidRPr="00EA55B0">
        <w:rPr>
          <w:rFonts w:ascii="Arial Narrow" w:eastAsia="Times New Roman" w:hAnsi="Arial Narrow" w:cs="Tahoma"/>
          <w:b/>
          <w:lang w:eastAsia="pl-PL"/>
        </w:rPr>
        <w:t>oraz technicznym</w:t>
      </w:r>
      <w:r w:rsidR="004D5928" w:rsidRPr="00EA55B0">
        <w:rPr>
          <w:rFonts w:ascii="Arial Narrow" w:hAnsi="Arial Narrow"/>
          <w:b/>
          <w:lang w:eastAsia="pl-PL"/>
        </w:rPr>
        <w:t>”.</w:t>
      </w:r>
      <w:r w:rsidR="004D5928" w:rsidRPr="004D5928">
        <w:rPr>
          <w:rFonts w:ascii="Arial Narrow" w:hAnsi="Arial Narrow"/>
          <w:b/>
        </w:rPr>
        <w:t xml:space="preserve"> </w:t>
      </w:r>
    </w:p>
    <w:p w:rsidR="00D9340F" w:rsidRPr="004D5928" w:rsidRDefault="00D9340F" w:rsidP="00EA55B0">
      <w:pPr>
        <w:numPr>
          <w:ilvl w:val="0"/>
          <w:numId w:val="41"/>
        </w:numPr>
        <w:spacing w:after="0" w:line="240" w:lineRule="auto"/>
        <w:ind w:left="567" w:hanging="567"/>
        <w:jc w:val="both"/>
        <w:rPr>
          <w:rFonts w:ascii="Arial Narrow" w:eastAsia="Times New Roman" w:hAnsi="Arial Narrow" w:cs="Arial"/>
          <w:lang w:eastAsia="pl-PL"/>
        </w:rPr>
      </w:pPr>
      <w:r w:rsidRPr="004D5928">
        <w:rPr>
          <w:rFonts w:ascii="Arial Narrow" w:eastAsia="Times New Roman" w:hAnsi="Arial Narrow" w:cs="Arial"/>
          <w:lang w:eastAsia="pl-PL"/>
        </w:rPr>
        <w:t>Podstawą zapłaty będzie prawidłowo wystawiona faktura VAT wraz z protokołem odbioru potwierdzonym przez Nadzór Inwestorski, zestawieniem zakresu i należnego wynagrodzenia podwykonawców/dalszych podwykonawców za zakończone i odebrane roboty i oświadczenia podwykonawców/dalszych podwykonawców o otrzymaniu wynagrodzenia za roboty przez siebie zrealizowane.</w:t>
      </w:r>
    </w:p>
    <w:p w:rsidR="00D9340F" w:rsidRDefault="00D9340F" w:rsidP="00D9340F">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r>
      <w:r>
        <w:rPr>
          <w:rFonts w:ascii="Arial Narrow" w:eastAsia="Times New Roman" w:hAnsi="Arial Narrow" w:cs="Arial"/>
          <w:lang w:eastAsia="pl-PL"/>
        </w:rPr>
        <w:t xml:space="preserve">Zamawiający dopuszcza możliwość fakturowania częściowego. </w:t>
      </w:r>
    </w:p>
    <w:p w:rsidR="00D9340F" w:rsidRDefault="00D9340F" w:rsidP="00D9340F">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11.      Rozliczenia za wykonane roboty budowlane będą dokonywane wg. następujących zasad:</w:t>
      </w:r>
    </w:p>
    <w:p w:rsidR="00EA55B0" w:rsidRDefault="00D9340F" w:rsidP="00EA55B0">
      <w:pPr>
        <w:numPr>
          <w:ilvl w:val="0"/>
          <w:numId w:val="55"/>
        </w:num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faktury przejściowe wystawione przez Wykonawcę nie rzadziej niż raz na kwartał</w:t>
      </w:r>
      <w:r w:rsidR="00EA55B0">
        <w:rPr>
          <w:rFonts w:ascii="Arial Narrow" w:eastAsia="Times New Roman" w:hAnsi="Arial Narrow" w:cs="Arial"/>
          <w:lang w:eastAsia="pl-PL"/>
        </w:rPr>
        <w:t>,</w:t>
      </w:r>
    </w:p>
    <w:p w:rsidR="00D9340F" w:rsidRDefault="00D9340F" w:rsidP="00EA55B0">
      <w:pPr>
        <w:numPr>
          <w:ilvl w:val="0"/>
          <w:numId w:val="55"/>
        </w:num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 Faktury przejściowe wystawione będą każdorazowo na podstawie protokołu częściowego odbioru robót bądź usługi, obejmującego roboty lub usługi wykonane w danym okresie rozliczeniowym, zgodnie z harmonogramem rzeczowo - finansowym. Wartość faktur przejściowych nie może </w:t>
      </w:r>
      <w:r w:rsidR="0032330A">
        <w:rPr>
          <w:rFonts w:ascii="Arial Narrow" w:eastAsia="Times New Roman" w:hAnsi="Arial Narrow" w:cs="Arial"/>
          <w:lang w:eastAsia="pl-PL"/>
        </w:rPr>
        <w:t>przekroczyć 9</w:t>
      </w:r>
      <w:r w:rsidRPr="000E48E4">
        <w:rPr>
          <w:rFonts w:ascii="Arial Narrow" w:eastAsia="Times New Roman" w:hAnsi="Arial Narrow" w:cs="Arial"/>
          <w:lang w:eastAsia="pl-PL"/>
        </w:rPr>
        <w:t>0%, wynagrodzenia</w:t>
      </w:r>
      <w:r>
        <w:rPr>
          <w:rFonts w:ascii="Arial Narrow" w:eastAsia="Times New Roman" w:hAnsi="Arial Narrow" w:cs="Arial"/>
          <w:lang w:eastAsia="pl-PL"/>
        </w:rPr>
        <w:t xml:space="preserve"> należnego Wykonawcy za </w:t>
      </w:r>
      <w:r w:rsidR="00EA55B0">
        <w:rPr>
          <w:rFonts w:ascii="Arial Narrow" w:eastAsia="Times New Roman" w:hAnsi="Arial Narrow" w:cs="Arial"/>
          <w:lang w:eastAsia="pl-PL"/>
        </w:rPr>
        <w:t>roboty</w:t>
      </w:r>
      <w:r>
        <w:rPr>
          <w:rFonts w:ascii="Arial Narrow" w:eastAsia="Times New Roman" w:hAnsi="Arial Narrow" w:cs="Arial"/>
          <w:lang w:eastAsia="pl-PL"/>
        </w:rPr>
        <w:t xml:space="preserve">.  </w:t>
      </w:r>
    </w:p>
    <w:p w:rsidR="00D9340F" w:rsidRPr="00046008" w:rsidRDefault="00D9340F" w:rsidP="00EA55B0">
      <w:pPr>
        <w:numPr>
          <w:ilvl w:val="0"/>
          <w:numId w:val="55"/>
        </w:numPr>
        <w:tabs>
          <w:tab w:val="left" w:pos="567"/>
        </w:tabs>
        <w:spacing w:after="0" w:line="240" w:lineRule="auto"/>
        <w:jc w:val="both"/>
        <w:rPr>
          <w:rFonts w:ascii="Arial Narrow" w:eastAsia="Times New Roman" w:hAnsi="Arial Narrow" w:cs="Arial"/>
          <w:lang w:eastAsia="pl-PL"/>
        </w:rPr>
      </w:pPr>
      <w:r w:rsidRPr="00046008">
        <w:rPr>
          <w:rFonts w:ascii="Arial Narrow" w:eastAsia="Times New Roman" w:hAnsi="Arial Narrow" w:cs="Arial"/>
          <w:lang w:eastAsia="pl-PL"/>
        </w:rPr>
        <w:t>faktura końcowa wystawiona zostanie na podstawie protokołu końcowego robót.</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ab/>
        <w:t xml:space="preserve">Zapłata faktur Wykonawcy nastąpi w terminie </w:t>
      </w:r>
      <w:r>
        <w:rPr>
          <w:rFonts w:ascii="Arial Narrow" w:eastAsia="Times New Roman" w:hAnsi="Arial Narrow" w:cs="Arial"/>
          <w:lang w:eastAsia="pl-PL"/>
        </w:rPr>
        <w:t xml:space="preserve">do </w:t>
      </w:r>
      <w:r w:rsidRPr="00F979B3">
        <w:rPr>
          <w:rFonts w:ascii="Arial Narrow" w:eastAsia="Times New Roman" w:hAnsi="Arial Narrow" w:cs="Arial"/>
          <w:lang w:eastAsia="pl-PL"/>
        </w:rPr>
        <w:t>30 dni od dnia doręczenia Zamawiającemu prawidłowo wystawionej faktury VAT złożonej wraz z dokumentami wymienionymi w ust. 9 i ust. 16 niniejszego paragrafu.</w:t>
      </w:r>
    </w:p>
    <w:p w:rsidR="00D9340F" w:rsidRPr="00F979B3" w:rsidRDefault="00D9340F" w:rsidP="00D9340F">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12.</w:t>
      </w:r>
      <w:r w:rsidRPr="00F979B3">
        <w:rPr>
          <w:rFonts w:ascii="Arial Narrow" w:eastAsia="Times New Roman" w:hAnsi="Arial Narrow" w:cs="Arial"/>
          <w:lang w:eastAsia="pl-PL"/>
        </w:rPr>
        <w:tab/>
        <w:t xml:space="preserve">Za termin zapłaty Strony uznawać będą termin obciążenia rachunku Zamawiającego. </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13.</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14.</w:t>
      </w:r>
      <w:r w:rsidRPr="00F979B3">
        <w:rPr>
          <w:rFonts w:ascii="Arial Narrow" w:eastAsia="Times New Roman" w:hAnsi="Arial Narrow" w:cs="Arial"/>
          <w:lang w:eastAsia="pl-PL"/>
        </w:rPr>
        <w:tab/>
        <w:t xml:space="preserve">Wykonawca zobowiązany jest do dokonania we własnym zakresie wynagrodzenia należnego Podwykonawcom </w:t>
      </w:r>
      <w:r w:rsidRPr="00F979B3">
        <w:rPr>
          <w:rFonts w:ascii="Arial Narrow" w:eastAsia="Times New Roman" w:hAnsi="Arial Narrow" w:cs="Arial"/>
          <w:lang w:eastAsia="pl-PL"/>
        </w:rPr>
        <w:br/>
        <w:t>z zachowaniem terminów płatności określonych w umowach o podwykonawstwo.</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15.</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16.</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17.</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 xml:space="preserve">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w:t>
      </w:r>
      <w:r w:rsidRPr="00F979B3">
        <w:rPr>
          <w:rFonts w:ascii="Arial Narrow" w:eastAsia="Times New Roman" w:hAnsi="Arial Narrow" w:cs="Arial"/>
          <w:lang w:eastAsia="pl-PL"/>
        </w:rPr>
        <w:br/>
        <w:t>i odsetki ustawowe nie będą naliczane.</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18.</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19.</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20.</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21.</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22.</w:t>
      </w:r>
      <w:r w:rsidRPr="00F979B3">
        <w:rPr>
          <w:rFonts w:ascii="Arial Narrow" w:eastAsia="Times New Roman" w:hAnsi="Arial Narrow" w:cs="Arial"/>
          <w:lang w:eastAsia="pl-PL"/>
        </w:rPr>
        <w:tab/>
        <w:t xml:space="preserve">Potwierdzone przez Wykonawcę roszczenie Podwykonawcy/dalszego podwykonawcy zostanie uregulowane </w:t>
      </w:r>
      <w:r w:rsidRPr="00F979B3">
        <w:rPr>
          <w:rFonts w:ascii="Arial Narrow" w:eastAsia="Times New Roman" w:hAnsi="Arial Narrow" w:cs="Arial"/>
          <w:lang w:eastAsia="pl-PL"/>
        </w:rPr>
        <w:br/>
        <w:t>w terminie 10 dni od dnia uzyskania od Wykonawcy oświadczenia o wyrażeniu zgody na bezpośrednią zapłatę wynagrodzenia Podwykonawcy/dalszemu podwykonawcy.</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23.</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D9340F" w:rsidRPr="00F979B3" w:rsidRDefault="00D9340F" w:rsidP="00D9340F">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24.</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w:t>
      </w:r>
      <w:r>
        <w:rPr>
          <w:rFonts w:ascii="Arial Narrow" w:eastAsia="Times New Roman" w:hAnsi="Arial Narrow" w:cs="Arial"/>
          <w:lang w:eastAsia="pl-PL"/>
        </w:rPr>
        <w:t xml:space="preserve">kary umowne, koszty poniesione </w:t>
      </w:r>
      <w:r w:rsidRPr="00F979B3">
        <w:rPr>
          <w:rFonts w:ascii="Arial Narrow" w:eastAsia="Times New Roman" w:hAnsi="Arial Narrow" w:cs="Arial"/>
          <w:lang w:eastAsia="pl-PL"/>
        </w:rPr>
        <w:t>na ustanowienie ubezpieczenia, kwoty zapłacone bezpośrednio Podwykonawcom/dalszym podwykonawcom Wykonawcy, roszczenia o obniżenie wynagrodzenia, koszty związane z Wykonaniem Zastępczym.</w:t>
      </w:r>
    </w:p>
    <w:p w:rsidR="00D9340F" w:rsidRPr="00F979B3" w:rsidRDefault="00D9340F" w:rsidP="00D9340F">
      <w:pPr>
        <w:spacing w:after="0" w:line="276" w:lineRule="auto"/>
        <w:jc w:val="both"/>
        <w:rPr>
          <w:rFonts w:ascii="Arial Narrow" w:eastAsia="Times New Roman" w:hAnsi="Arial Narrow" w:cs="Arial"/>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D9340F" w:rsidRPr="00F979B3" w:rsidRDefault="00D9340F" w:rsidP="00D9340F">
      <w:pPr>
        <w:numPr>
          <w:ilvl w:val="0"/>
          <w:numId w:val="1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sidRPr="00F979B3">
        <w:rPr>
          <w:rFonts w:ascii="Arial Narrow" w:eastAsia="Times New Roman" w:hAnsi="Arial Narrow" w:cs="Arial"/>
          <w:b/>
          <w:lang w:eastAsia="pl-PL"/>
        </w:rPr>
        <w:t xml:space="preserve"> 5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D9340F" w:rsidRPr="00F979B3" w:rsidRDefault="00D9340F" w:rsidP="00EA55B0">
      <w:pPr>
        <w:numPr>
          <w:ilvl w:val="0"/>
          <w:numId w:val="48"/>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od ryzyk budowlanych (np. CAR, EAR lub CWAR) z sumą ubezpieczenia nie niższą niż cena ofertowa brutto;</w:t>
      </w:r>
    </w:p>
    <w:p w:rsidR="00D9340F" w:rsidRPr="00F979B3" w:rsidRDefault="00D9340F" w:rsidP="00EA55B0">
      <w:pPr>
        <w:numPr>
          <w:ilvl w:val="0"/>
          <w:numId w:val="48"/>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F979B3">
        <w:rPr>
          <w:rFonts w:ascii="Arial Narrow" w:eastAsia="Times New Roman" w:hAnsi="Arial Narrow" w:cs="Arial"/>
          <w:lang w:eastAsia="ar-SA"/>
        </w:rPr>
        <w:br/>
        <w:t>w związku z wykonywaniem robót budowlanych i innych prac objętych przedmiotem Umowy, na kwotę ubezpieczenia nie niższą niż kwota umowy brutto określona w § 7 ust. 1.</w:t>
      </w:r>
    </w:p>
    <w:p w:rsidR="00D9340F" w:rsidRPr="00F979B3" w:rsidRDefault="00D9340F" w:rsidP="00EA55B0">
      <w:pPr>
        <w:numPr>
          <w:ilvl w:val="0"/>
          <w:numId w:val="48"/>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ubezpieczenia kadry, pracowników Wykonawcy oraz każdego Podwykonawcy (dalszego Podwykonawcy), </w:t>
      </w:r>
      <w:r w:rsidRPr="00F979B3">
        <w:rPr>
          <w:rFonts w:ascii="Arial Narrow" w:eastAsia="Times New Roman" w:hAnsi="Arial Narrow" w:cs="Arial"/>
          <w:lang w:eastAsia="ar-SA"/>
        </w:rPr>
        <w:br/>
        <w:t xml:space="preserve">a także wszelkich innych osób realizujących w imieniu Wykonawcy lub Podwykonawcy roboty budowlane. </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Umowy ubezpieczenia, o których mowa w ust. 1 muszą zapewniać wypłatę odszkodowania płatnego w złotych polskich, bez ograniczeń. </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Koszt umowy, lub umów, o których mowa w ust. 1 w szczególności składki ubezpieczeniowe, pokrywa w całości Wykonawca.</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Wykonawca przedłoży Zamawiającemu dokumenty potwierdzające zawarcie umowy ubezpieczenia, w tym </w:t>
      </w:r>
      <w:r w:rsidRPr="00F979B3">
        <w:rPr>
          <w:rFonts w:ascii="Arial Narrow" w:eastAsia="Times New Roman" w:hAnsi="Arial Narrow" w:cs="Arial"/>
          <w:lang w:eastAsia="ar-SA"/>
        </w:rPr>
        <w:br/>
        <w:t xml:space="preserve">w szczególności kopię umowy i polisy ubezpieczenia, nie później niż do dnia przekazania Terenu budowy. </w:t>
      </w:r>
      <w:r w:rsidRPr="00F979B3">
        <w:rPr>
          <w:rFonts w:ascii="Arial Narrow" w:eastAsia="Times New Roman" w:hAnsi="Arial Narrow" w:cs="Arial"/>
          <w:lang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razie wydłużenia czasu realizacji Umowy, Wykonawca zobowiązuje się do przedłużenia ubezpieczenia </w:t>
      </w:r>
      <w:r w:rsidRPr="00F979B3">
        <w:rPr>
          <w:rFonts w:ascii="Arial Narrow" w:eastAsia="Times New Roman" w:hAnsi="Arial Narrow" w:cs="Arial"/>
          <w:lang w:eastAsia="ar-SA"/>
        </w:rPr>
        <w:br/>
        <w:t xml:space="preserve">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w:t>
      </w:r>
      <w:r w:rsidRPr="00F979B3">
        <w:rPr>
          <w:rFonts w:ascii="Arial Narrow" w:eastAsia="Times New Roman" w:hAnsi="Arial Narrow" w:cs="Arial"/>
          <w:lang w:eastAsia="ar-SA"/>
        </w:rPr>
        <w:br/>
        <w:t xml:space="preserve">do postępowania opisanego w ust. 9 poniżej. </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lastRenderedPageBreak/>
        <w:t>Wykonawca na każde żądanie Zamawiającego okaże niezwłocznie, nie później jednak niż w terminie 3 dni roboczych od wezwania, dowody istnienia ubezpieczeń wymienionych w ust.1 niniejszego paragrafu.</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D9340F" w:rsidRPr="00F979B3" w:rsidRDefault="00D9340F" w:rsidP="00EA55B0">
      <w:pPr>
        <w:numPr>
          <w:ilvl w:val="0"/>
          <w:numId w:val="49"/>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przypadku zaniechania wykonania tego obowiązku Zamawiający będzie uprawniony wedle swojego wyboru: </w:t>
      </w:r>
    </w:p>
    <w:p w:rsidR="00D9340F" w:rsidRPr="00F979B3" w:rsidRDefault="00D9340F" w:rsidP="00D9340F">
      <w:pPr>
        <w:numPr>
          <w:ilvl w:val="0"/>
          <w:numId w:val="1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D9340F" w:rsidRPr="00F979B3" w:rsidRDefault="00D9340F" w:rsidP="00D9340F">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9340F" w:rsidRPr="00F979B3" w:rsidRDefault="00D9340F" w:rsidP="00D9340F">
      <w:pPr>
        <w:numPr>
          <w:ilvl w:val="0"/>
          <w:numId w:val="17"/>
        </w:numPr>
        <w:spacing w:after="0" w:line="276" w:lineRule="auto"/>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D9340F" w:rsidRDefault="00D9340F" w:rsidP="00D9340F">
      <w:pPr>
        <w:spacing w:after="0" w:line="276" w:lineRule="auto"/>
        <w:jc w:val="center"/>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32330A" w:rsidRDefault="0032330A" w:rsidP="0032330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1. </w:t>
      </w:r>
      <w:r w:rsidR="00D9340F" w:rsidRPr="0032330A">
        <w:rPr>
          <w:rFonts w:ascii="Arial Narrow" w:eastAsia="Times New Roman" w:hAnsi="Arial Narrow" w:cs="Arial"/>
          <w:lang w:eastAsia="pl-PL"/>
        </w:rPr>
        <w:t xml:space="preserve">Tytułem zabezpieczenia należytego wykonania umowy Wykonawca do dnia podpisania umowy wniósł zabezpieczenie w wysokości </w:t>
      </w:r>
      <w:r w:rsidR="00EA55B0" w:rsidRPr="0032330A">
        <w:rPr>
          <w:rFonts w:ascii="Arial Narrow" w:eastAsia="Times New Roman" w:hAnsi="Arial Narrow" w:cs="Arial"/>
          <w:lang w:eastAsia="pl-PL"/>
        </w:rPr>
        <w:t>10</w:t>
      </w:r>
      <w:r w:rsidR="00D9340F" w:rsidRPr="0032330A">
        <w:rPr>
          <w:rFonts w:ascii="Arial Narrow" w:eastAsia="Times New Roman" w:hAnsi="Arial Narrow" w:cs="Arial"/>
          <w:lang w:eastAsia="pl-PL"/>
        </w:rPr>
        <w:t>% wynagrodzenia brutto, o którym mowa w § 7 ust. 1 niniejszej umowy.</w:t>
      </w:r>
    </w:p>
    <w:p w:rsidR="0032330A" w:rsidRDefault="0032330A" w:rsidP="0032330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2. </w:t>
      </w:r>
      <w:r w:rsidR="00D9340F" w:rsidRPr="002F4594">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00D9340F" w:rsidRPr="002F4594">
        <w:rPr>
          <w:rFonts w:ascii="Arial Narrow" w:eastAsia="Times New Roman" w:hAnsi="Arial Narrow" w:cs="Arial"/>
          <w:lang w:eastAsia="pl-PL"/>
        </w:rPr>
        <w:br/>
        <w:t>W przypadku powstania roszczenia Zamawiający może je zaspokoić z zabezpieczenia należytego wykonania umowy bez wzywania Wykonawcy do dobrowolnego zaspokojenia roszczenia Koszty Zabezpieczenia należytego wykonania Umowy ponosi Wykonawca.</w:t>
      </w:r>
    </w:p>
    <w:p w:rsidR="0032330A" w:rsidRDefault="0032330A" w:rsidP="0032330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3. </w:t>
      </w:r>
      <w:r w:rsidR="00D9340F" w:rsidRPr="00F979B3">
        <w:rPr>
          <w:rFonts w:ascii="Arial Narrow" w:eastAsia="Times New Roman" w:hAnsi="Arial Narrow" w:cs="Arial"/>
          <w:lang w:eastAsia="pl-PL"/>
        </w:rPr>
        <w:t xml:space="preserve">Wykonawca jest zobowiązany zapewnić, aby Zabezpieczenie należytego wykonania umowy zachowało moc wiążącą </w:t>
      </w:r>
      <w:r w:rsidR="00D9340F" w:rsidRPr="006F276E">
        <w:rPr>
          <w:rFonts w:ascii="Arial Narrow" w:eastAsia="Times New Roman" w:hAnsi="Arial Narrow" w:cs="Arial"/>
          <w:lang w:eastAsia="pl-PL"/>
        </w:rPr>
        <w:t>do chwili odbioru ostatecznego.</w:t>
      </w:r>
      <w:r w:rsidR="00D9340F" w:rsidRPr="00F979B3">
        <w:rPr>
          <w:rFonts w:ascii="Arial Narrow" w:eastAsia="Times New Roman" w:hAnsi="Arial Narrow" w:cs="Arial"/>
          <w:lang w:eastAsia="pl-PL"/>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D9340F" w:rsidRPr="00F979B3" w:rsidRDefault="0032330A" w:rsidP="0032330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4. </w:t>
      </w:r>
      <w:r w:rsidR="00D9340F" w:rsidRPr="00F979B3">
        <w:rPr>
          <w:rFonts w:ascii="Arial Narrow" w:eastAsia="Times New Roman" w:hAnsi="Arial Narrow" w:cs="Arial"/>
          <w:lang w:eastAsia="pl-PL"/>
        </w:rPr>
        <w:t>Strony postanawiają, że:</w:t>
      </w:r>
    </w:p>
    <w:p w:rsidR="00D9340F" w:rsidRPr="00F979B3" w:rsidRDefault="00D9340F" w:rsidP="00D9340F">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D9340F" w:rsidRPr="00F979B3" w:rsidRDefault="00D9340F" w:rsidP="00D9340F">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zabezpieczenie roszczeń z tytułu rękojmi za wady </w:t>
      </w:r>
      <w:r>
        <w:rPr>
          <w:rFonts w:ascii="Arial Narrow" w:eastAsia="Times New Roman" w:hAnsi="Arial Narrow" w:cs="Arial"/>
          <w:lang w:eastAsia="pl-PL"/>
        </w:rPr>
        <w:t xml:space="preserve">oraz gwarancji </w:t>
      </w:r>
      <w:r w:rsidRPr="00F979B3">
        <w:rPr>
          <w:rFonts w:ascii="Arial Narrow" w:eastAsia="Times New Roman" w:hAnsi="Arial Narrow" w:cs="Arial"/>
          <w:lang w:eastAsia="pl-PL"/>
        </w:rPr>
        <w:t>pozostanie kwota w wysokości  30% wniesionego zabezpieczenia określonego w ust 1 niniejszego paragrafu. Część zabezpieczenia służąca zabezpieczeniu roszczeń z tytułu rękojmi za wady będzie zwrócona nie później niż w ciągu 15 dni o</w:t>
      </w:r>
      <w:r>
        <w:rPr>
          <w:rFonts w:ascii="Arial Narrow" w:eastAsia="Times New Roman" w:hAnsi="Arial Narrow" w:cs="Arial"/>
          <w:lang w:eastAsia="pl-PL"/>
        </w:rPr>
        <w:t>d upływu okresu rękojmi za wady oraz gwarancji.</w:t>
      </w:r>
    </w:p>
    <w:p w:rsid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5. </w:t>
      </w:r>
      <w:r w:rsidR="00D9340F" w:rsidRPr="00F979B3">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w:t>
      </w:r>
      <w:r w:rsidR="00D9340F" w:rsidRPr="00F979B3">
        <w:rPr>
          <w:rFonts w:ascii="Arial Narrow" w:eastAsia="Times New Roman" w:hAnsi="Arial Narrow" w:cs="Arial"/>
          <w:lang w:eastAsia="ar-SA"/>
        </w:rPr>
        <w:br/>
        <w:t xml:space="preserve">z zachowaniem ciągłości zabezpieczenia i bez zmniejszenia jego wysokości. </w:t>
      </w:r>
    </w:p>
    <w:p w:rsid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6. </w:t>
      </w:r>
      <w:r w:rsidR="00D9340F" w:rsidRPr="00F979B3">
        <w:rPr>
          <w:rFonts w:ascii="Arial Narrow" w:eastAsia="Times New Roman" w:hAnsi="Arial Narrow" w:cs="Arial"/>
          <w:lang w:eastAsia="ar-SA"/>
        </w:rPr>
        <w:t xml:space="preserve">Zabezpieczenie należytego wykonania umowy pozostaje w dyspozycji Zamawiającego i zachowuje swoją ważność na czas określony w Umowie. </w:t>
      </w:r>
      <w:r>
        <w:rPr>
          <w:rFonts w:ascii="Arial Narrow" w:eastAsia="Times New Roman" w:hAnsi="Arial Narrow" w:cs="Arial"/>
          <w:lang w:eastAsia="ar-SA"/>
        </w:rPr>
        <w:t>Zmiana zabezpieczenia należytego wykonania umowy nie wymaga aneksu do umowy.</w:t>
      </w:r>
    </w:p>
    <w:p w:rsid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7. </w:t>
      </w:r>
      <w:r w:rsidR="00D9340F" w:rsidRPr="00F979B3">
        <w:rPr>
          <w:rFonts w:ascii="Arial Narrow" w:eastAsia="Times New Roman" w:hAnsi="Arial Narrow" w:cs="Arial"/>
          <w:lang w:eastAsia="ar-SA"/>
        </w:rPr>
        <w:t>Jeżeli nie zajdzie powód do realizacji zabezpieczenia w całości lub w części, podlega ono zwrotowi Wykonawcy odpowiednio w całości lub w części w terminach, o kt</w:t>
      </w:r>
      <w:r>
        <w:rPr>
          <w:rFonts w:ascii="Arial Narrow" w:eastAsia="Times New Roman" w:hAnsi="Arial Narrow" w:cs="Arial"/>
          <w:lang w:eastAsia="ar-SA"/>
        </w:rPr>
        <w:t>órych mowa w ust. 4</w:t>
      </w:r>
      <w:r w:rsidR="00D9340F" w:rsidRPr="00F979B3">
        <w:rPr>
          <w:rFonts w:ascii="Arial Narrow" w:eastAsia="Times New Roman" w:hAnsi="Arial Narrow" w:cs="Arial"/>
          <w:lang w:eastAsia="ar-SA"/>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8. </w:t>
      </w:r>
      <w:r w:rsidR="00D9340F" w:rsidRPr="00F979B3">
        <w:rPr>
          <w:rFonts w:ascii="Arial Narrow" w:eastAsia="Times New Roman" w:hAnsi="Arial Narrow"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w:t>
      </w:r>
      <w:r w:rsidR="00D9340F">
        <w:rPr>
          <w:rFonts w:ascii="Arial Narrow" w:eastAsia="Times New Roman" w:hAnsi="Arial Narrow" w:cs="Arial"/>
          <w:lang w:eastAsia="ar-SA"/>
        </w:rPr>
        <w:t>cę pisemnego wezwania do zapłaty.</w:t>
      </w:r>
    </w:p>
    <w:p w:rsid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lastRenderedPageBreak/>
        <w:t xml:space="preserve">9. </w:t>
      </w:r>
      <w:r w:rsidR="00D9340F"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D9340F" w:rsidRPr="00F979B3"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10. </w:t>
      </w:r>
      <w:r w:rsidR="00D9340F" w:rsidRPr="00F979B3">
        <w:rPr>
          <w:rFonts w:ascii="Arial Narrow" w:eastAsia="Times New Roman" w:hAnsi="Arial Narrow" w:cs="Arial"/>
          <w:lang w:eastAsia="pl-PL"/>
        </w:rPr>
        <w:t xml:space="preserve">W przypadku nie wykonania czynności przewidzianych w ust. </w:t>
      </w:r>
      <w:r w:rsidR="000324AF">
        <w:rPr>
          <w:rFonts w:ascii="Arial Narrow" w:eastAsia="Times New Roman" w:hAnsi="Arial Narrow" w:cs="Arial"/>
          <w:lang w:eastAsia="pl-PL"/>
        </w:rPr>
        <w:t>9</w:t>
      </w:r>
      <w:r w:rsidR="00D9340F" w:rsidRPr="00F979B3">
        <w:rPr>
          <w:rFonts w:ascii="Arial Narrow" w:eastAsia="Times New Roman" w:hAnsi="Arial Narrow" w:cs="Arial"/>
          <w:lang w:eastAsia="pl-PL"/>
        </w:rPr>
        <w:t xml:space="preserve"> niniejszego paragrafu Zamawiający będzie uprawniony wedle swojego wyboru do: </w:t>
      </w:r>
    </w:p>
    <w:p w:rsidR="00D9340F" w:rsidRPr="00F979B3" w:rsidRDefault="00D9340F" w:rsidP="00D9340F">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D9340F" w:rsidRPr="00F979B3" w:rsidRDefault="00D9340F" w:rsidP="00D9340F">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9340F" w:rsidRPr="00F979B3" w:rsidRDefault="00D9340F" w:rsidP="00D9340F">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D9340F" w:rsidRPr="00F979B3" w:rsidRDefault="00D9340F" w:rsidP="00D9340F">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D9340F" w:rsidRPr="00F979B3" w:rsidRDefault="00D9340F" w:rsidP="00D9340F">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D9340F" w:rsidRPr="00F979B3" w:rsidRDefault="00D9340F" w:rsidP="00D9340F">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D9340F" w:rsidRPr="00F979B3" w:rsidRDefault="00D9340F" w:rsidP="00D9340F">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odstąpienia od umowy w terminie 30 dni od upływu </w:t>
      </w:r>
      <w:r w:rsidR="000324AF">
        <w:rPr>
          <w:rFonts w:ascii="Arial Narrow" w:eastAsia="Times New Roman" w:hAnsi="Arial Narrow" w:cs="Arial"/>
          <w:lang w:eastAsia="pl-PL"/>
        </w:rPr>
        <w:t>terminu, o którym mowa w ust. 9</w:t>
      </w:r>
      <w:r w:rsidRPr="00F979B3">
        <w:rPr>
          <w:rFonts w:ascii="Arial Narrow" w:eastAsia="Times New Roman" w:hAnsi="Arial Narrow" w:cs="Arial"/>
          <w:lang w:eastAsia="pl-PL"/>
        </w:rPr>
        <w:t xml:space="preserve"> powyżej.</w:t>
      </w:r>
    </w:p>
    <w:p w:rsidR="00D9340F" w:rsidRPr="0032330A" w:rsidRDefault="0032330A" w:rsidP="0032330A">
      <w:pPr>
        <w:tabs>
          <w:tab w:val="left" w:pos="567"/>
        </w:tabs>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11. </w:t>
      </w:r>
      <w:r w:rsidR="00D9340F" w:rsidRPr="0032330A">
        <w:rPr>
          <w:rFonts w:ascii="Arial Narrow" w:eastAsia="Times New Roman" w:hAnsi="Arial Narrow" w:cs="Arial"/>
          <w:lang w:eastAsia="ar-SA"/>
        </w:rPr>
        <w:t>Zamawiający zwróci Wykonawcy środki pieniężne otrzymane z tytułu realizacji Zabezpieczenia należytego wykonania umowy po przedstawieniu przez Wykonawcę nowego</w:t>
      </w:r>
      <w:r w:rsidR="000324AF">
        <w:rPr>
          <w:rFonts w:ascii="Arial Narrow" w:eastAsia="Times New Roman" w:hAnsi="Arial Narrow" w:cs="Arial"/>
          <w:lang w:eastAsia="ar-SA"/>
        </w:rPr>
        <w:t xml:space="preserve"> zabezpieczenia najpóźniej na 30 dni przed upływem terminu ważności dotychczasowego zabezpieczenia wniesionego w innej formie niż w pieniądzu, zamawiający zmienia formę na zabezpieczenie w pieniądzu, poprzez wypłatę kwoty z dotychczasowego </w:t>
      </w:r>
      <w:r w:rsidR="00D9340F" w:rsidRPr="0032330A">
        <w:rPr>
          <w:rFonts w:ascii="Arial Narrow" w:eastAsia="Times New Roman" w:hAnsi="Arial Narrow" w:cs="Arial"/>
          <w:lang w:eastAsia="ar-SA"/>
        </w:rPr>
        <w:t xml:space="preserve">Zabezpieczenia. </w:t>
      </w:r>
    </w:p>
    <w:p w:rsidR="00D9340F" w:rsidRPr="00F979B3" w:rsidRDefault="00D9340F" w:rsidP="00D9340F">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użytkowanie przedmiotu umowy zgodnie z przeznaczeniem, Zamawiający zastrzega sobie prawo do obniżenia odpowiednio wynagrodzenia.</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opóźnienia z przyczyn leżących po stronie Wykonawcy dłuższego niż 5 dni w rozpoczęciu realizacji przedmiotu umowy licząc od dnia podpisania umowy Zamawiający zastrzega sobie prawo odstąpienia od umowy </w:t>
      </w:r>
      <w:r w:rsidRPr="00F979B3">
        <w:rPr>
          <w:rFonts w:ascii="Arial Narrow" w:eastAsia="Times New Roman" w:hAnsi="Arial Narrow" w:cs="Arial"/>
          <w:lang w:eastAsia="pl-PL"/>
        </w:rPr>
        <w:br/>
        <w:t>bez konieczności wyznaczania dodatkowego terminu do wykonania umowy.</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Zamawiającemu przysługuje prawo do odstąpienia od umowy</w:t>
      </w:r>
      <w:r w:rsidR="005828EB">
        <w:rPr>
          <w:rFonts w:ascii="Arial Narrow" w:eastAsia="Times New Roman" w:hAnsi="Arial Narrow" w:cs="Arial"/>
          <w:lang w:eastAsia="pl-PL"/>
        </w:rPr>
        <w:t xml:space="preserve"> z przyczyn określonych w ust. 4-5</w:t>
      </w:r>
      <w:r w:rsidRPr="00F979B3">
        <w:rPr>
          <w:rFonts w:ascii="Arial Narrow" w:eastAsia="Times New Roman" w:hAnsi="Arial Narrow" w:cs="Arial"/>
          <w:lang w:eastAsia="pl-PL"/>
        </w:rPr>
        <w:t xml:space="preserve"> powyżej w terminie 30 dni od dnia powzięcia przez Zamawiającego informacji o zaistnieniu zdarzenia stanowiącego podstawę </w:t>
      </w:r>
      <w:r w:rsidRPr="00F979B3">
        <w:rPr>
          <w:rFonts w:ascii="Arial Narrow" w:eastAsia="Times New Roman" w:hAnsi="Arial Narrow" w:cs="Arial"/>
          <w:lang w:eastAsia="pl-PL"/>
        </w:rPr>
        <w:br/>
        <w:t>do odstąpienia od umowy.</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Poza wypadkami określonymi w ust. 3- 6 i 7 powyżej Zamawiający może odstąpić od umowy jeżeli:</w:t>
      </w:r>
    </w:p>
    <w:p w:rsidR="00D9340F" w:rsidRPr="00F979B3" w:rsidRDefault="00D9340F" w:rsidP="00EA55B0">
      <w:pPr>
        <w:numPr>
          <w:ilvl w:val="1"/>
          <w:numId w:val="52"/>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D9340F" w:rsidRPr="00F979B3" w:rsidRDefault="00D9340F" w:rsidP="00EA55B0">
      <w:pPr>
        <w:numPr>
          <w:ilvl w:val="1"/>
          <w:numId w:val="52"/>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uzna, że Wykonawca wykonuje przedmiot umowy nienależycie lub w sposób nienależyty albo sprzeczny z umową, lub w sposób niestaranny lub nie przestrzega warunk</w:t>
      </w:r>
      <w:r>
        <w:rPr>
          <w:rFonts w:ascii="Arial Narrow" w:eastAsia="Times New Roman" w:hAnsi="Arial Narrow" w:cs="Arial"/>
          <w:lang w:eastAsia="pl-PL"/>
        </w:rPr>
        <w:t xml:space="preserve">ów realizacji prac określonych </w:t>
      </w:r>
      <w:r w:rsidRPr="00F979B3">
        <w:rPr>
          <w:rFonts w:ascii="Arial Narrow" w:eastAsia="Times New Roman" w:hAnsi="Arial Narrow" w:cs="Arial"/>
          <w:lang w:eastAsia="pl-PL"/>
        </w:rPr>
        <w:t>w niniejszej umowie albo narusza opisane obowiązki stron, Zamawiający wezwie Wykonawcę do zmiany sposobu wykonania i wyznaczy mu w tym celu odpowiedni termin. Po bezskutecznym upływie wyznaczonego terminu Zamawiający może od umowy odstąpić.</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odstąpić od umowy w terminie 30 dni od dnia powzięcia wiadomości o okolicznościach określonych powyżej</w:t>
      </w:r>
      <w:r w:rsidR="005828EB">
        <w:rPr>
          <w:rFonts w:ascii="Arial Narrow" w:eastAsia="Times New Roman" w:hAnsi="Arial Narrow" w:cs="Arial"/>
          <w:lang w:eastAsia="pl-PL"/>
        </w:rPr>
        <w:t xml:space="preserve"> w ust.8</w:t>
      </w:r>
      <w:r w:rsidRPr="00F979B3">
        <w:rPr>
          <w:rFonts w:ascii="Arial Narrow" w:eastAsia="Times New Roman" w:hAnsi="Arial Narrow" w:cs="Arial"/>
          <w:lang w:eastAsia="pl-PL"/>
        </w:rPr>
        <w:t>.</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w:t>
      </w:r>
      <w:r>
        <w:rPr>
          <w:rFonts w:ascii="Arial Narrow" w:eastAsia="Times New Roman" w:hAnsi="Arial Narrow" w:cs="Arial"/>
          <w:lang w:eastAsia="pl-PL"/>
        </w:rPr>
        <w:t xml:space="preserve"> </w:t>
      </w:r>
      <w:r w:rsidRPr="00F979B3">
        <w:rPr>
          <w:rFonts w:ascii="Arial Narrow" w:eastAsia="Times New Roman" w:hAnsi="Arial Narrow" w:cs="Arial"/>
          <w:lang w:eastAsia="pl-PL"/>
        </w:rPr>
        <w:t xml:space="preserve">zasadniczej reorganizacji </w:t>
      </w:r>
      <w:r w:rsidRPr="006F276E">
        <w:rPr>
          <w:rFonts w:ascii="Arial Narrow" w:eastAsia="Times New Roman" w:hAnsi="Arial Narrow" w:cs="Arial"/>
          <w:lang w:eastAsia="pl-PL"/>
        </w:rPr>
        <w:t>Wykonawcy (np.: poprzez podział lub połączenie) oraz postawienia z jakiejkolwiek przyczyny Wykonawcy w stan likwidacji lub gdy zostanie wydany nakaz zajęcia mienia lub rachunku bankowego Wykonawcy, czyniący wątpliwym wykonanie niniejszej umowy zgodnie z jej postanowieniami</w:t>
      </w:r>
      <w:r w:rsidRPr="00F979B3">
        <w:rPr>
          <w:rFonts w:ascii="Arial Narrow" w:eastAsia="Times New Roman" w:hAnsi="Arial Narrow" w:cs="Arial"/>
          <w:lang w:eastAsia="pl-PL"/>
        </w:rPr>
        <w:t>.</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D9340F" w:rsidRPr="00F979B3" w:rsidRDefault="00D9340F" w:rsidP="00EA55B0">
      <w:pPr>
        <w:numPr>
          <w:ilvl w:val="1"/>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D9340F" w:rsidRPr="00F979B3" w:rsidRDefault="00D9340F" w:rsidP="00EA55B0">
      <w:pPr>
        <w:numPr>
          <w:ilvl w:val="1"/>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D9340F" w:rsidRPr="00F979B3" w:rsidRDefault="00D9340F" w:rsidP="00EA55B0">
      <w:pPr>
        <w:numPr>
          <w:ilvl w:val="1"/>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D9340F" w:rsidRPr="00F979B3" w:rsidRDefault="00D9340F" w:rsidP="00EA55B0">
      <w:pPr>
        <w:numPr>
          <w:ilvl w:val="0"/>
          <w:numId w:val="45"/>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D9340F" w:rsidRPr="00F979B3" w:rsidRDefault="00D9340F" w:rsidP="00D9340F">
      <w:pPr>
        <w:spacing w:after="0" w:line="276" w:lineRule="auto"/>
        <w:jc w:val="center"/>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11</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D9340F" w:rsidRPr="00F979B3" w:rsidRDefault="00D9340F" w:rsidP="00EA55B0">
      <w:pPr>
        <w:numPr>
          <w:ilvl w:val="0"/>
          <w:numId w:val="42"/>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w:t>
      </w:r>
      <w:r>
        <w:rPr>
          <w:rFonts w:ascii="Arial Narrow" w:eastAsia="Times New Roman" w:hAnsi="Arial Narrow" w:cs="Arial"/>
          <w:color w:val="000000"/>
          <w:lang w:eastAsia="pl-PL"/>
        </w:rPr>
        <w:t xml:space="preserve">trony ponoszą odpowiedzialność </w:t>
      </w:r>
      <w:r w:rsidRPr="00F979B3">
        <w:rPr>
          <w:rFonts w:ascii="Arial Narrow" w:eastAsia="Times New Roman" w:hAnsi="Arial Narrow" w:cs="Arial"/>
          <w:color w:val="000000"/>
          <w:lang w:eastAsia="pl-PL"/>
        </w:rPr>
        <w:t xml:space="preserve">na zasadach ogólnych. </w:t>
      </w:r>
    </w:p>
    <w:p w:rsidR="00D9340F" w:rsidRPr="00F979B3" w:rsidRDefault="00D9340F" w:rsidP="00EA55B0">
      <w:pPr>
        <w:numPr>
          <w:ilvl w:val="0"/>
          <w:numId w:val="42"/>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Strony określają następujące przypadki możliwości naliczania kar oraz ich wysokość: </w:t>
      </w:r>
    </w:p>
    <w:p w:rsidR="00D9340F" w:rsidRPr="00F979B3" w:rsidRDefault="00D9340F" w:rsidP="00EA55B0">
      <w:pPr>
        <w:numPr>
          <w:ilvl w:val="0"/>
          <w:numId w:val="43"/>
        </w:numPr>
        <w:tabs>
          <w:tab w:val="left" w:pos="851"/>
        </w:tabs>
        <w:suppressAutoHyphens/>
        <w:autoSpaceDE w:val="0"/>
        <w:spacing w:after="0" w:line="240" w:lineRule="auto"/>
        <w:ind w:left="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Zamawiającemu przysługuje prawo naliczenia kar umownych Wykonawcy:</w:t>
      </w:r>
    </w:p>
    <w:p w:rsidR="00D9340F" w:rsidRPr="006F276E"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lang w:eastAsia="pl-PL"/>
        </w:rPr>
      </w:pPr>
      <w:r w:rsidRPr="00F979B3">
        <w:rPr>
          <w:rFonts w:ascii="Arial Narrow" w:eastAsia="Times New Roman" w:hAnsi="Arial Narrow" w:cs="Arial"/>
          <w:color w:val="000000"/>
          <w:lang w:eastAsia="pl-PL"/>
        </w:rPr>
        <w:t xml:space="preserve">za </w:t>
      </w:r>
      <w:r w:rsidRPr="006F276E">
        <w:rPr>
          <w:rFonts w:ascii="Arial Narrow" w:eastAsia="Times New Roman" w:hAnsi="Arial Narrow" w:cs="Arial"/>
          <w:lang w:eastAsia="pl-PL"/>
        </w:rPr>
        <w:t xml:space="preserve">opóźnienie w realizacji robót budowlanych w stosunku do terminu, o którym mowa w § 4 ust. 2 niniejszej umowy – w wysokości </w:t>
      </w:r>
      <w:r>
        <w:rPr>
          <w:rFonts w:ascii="Arial Narrow" w:eastAsia="Times New Roman" w:hAnsi="Arial Narrow" w:cs="Arial"/>
          <w:lang w:eastAsia="pl-PL"/>
        </w:rPr>
        <w:t>5.</w:t>
      </w:r>
      <w:r w:rsidRPr="006F276E">
        <w:rPr>
          <w:rFonts w:ascii="Arial Narrow" w:eastAsia="Times New Roman" w:hAnsi="Arial Narrow" w:cs="Arial"/>
          <w:lang w:eastAsia="pl-PL"/>
        </w:rPr>
        <w:t xml:space="preserve">000,00 zł (słownie: </w:t>
      </w:r>
      <w:r>
        <w:rPr>
          <w:rFonts w:ascii="Arial Narrow" w:eastAsia="Times New Roman" w:hAnsi="Arial Narrow" w:cs="Arial"/>
          <w:lang w:eastAsia="pl-PL"/>
        </w:rPr>
        <w:t>pięć</w:t>
      </w:r>
      <w:r w:rsidRPr="006F276E">
        <w:rPr>
          <w:rFonts w:ascii="Arial Narrow" w:eastAsia="Times New Roman" w:hAnsi="Arial Narrow" w:cs="Arial"/>
          <w:lang w:eastAsia="pl-PL"/>
        </w:rPr>
        <w:t xml:space="preserve"> tysi</w:t>
      </w:r>
      <w:r>
        <w:rPr>
          <w:rFonts w:ascii="Arial Narrow" w:eastAsia="Times New Roman" w:hAnsi="Arial Narrow" w:cs="Arial"/>
          <w:lang w:eastAsia="pl-PL"/>
        </w:rPr>
        <w:t>ęcy</w:t>
      </w:r>
      <w:r w:rsidRPr="006F276E">
        <w:rPr>
          <w:rFonts w:ascii="Arial Narrow" w:eastAsia="Times New Roman" w:hAnsi="Arial Narrow" w:cs="Arial"/>
          <w:lang w:eastAsia="pl-PL"/>
        </w:rPr>
        <w:t xml:space="preserve"> złotych zł 00/100) za każdy dzień opóźnienia,</w:t>
      </w:r>
    </w:p>
    <w:p w:rsidR="00D9340F" w:rsidRPr="006F276E"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lang w:eastAsia="pl-PL"/>
        </w:rPr>
      </w:pPr>
      <w:r w:rsidRPr="006F276E">
        <w:rPr>
          <w:rFonts w:ascii="Arial Narrow" w:eastAsia="Times New Roman" w:hAnsi="Arial Narrow" w:cs="Arial"/>
          <w:lang w:eastAsia="pl-PL"/>
        </w:rPr>
        <w:t xml:space="preserve">za opóźnienie w usunięciu wad stwierdzonych podczas odbioru końcowego, w okresie rękojmi i gwarancji lub podczas odbioru ostatecznego w stosunku do terminu wyznaczonego przez Zamawiającego </w:t>
      </w:r>
      <w:r w:rsidRPr="006F276E">
        <w:rPr>
          <w:rFonts w:ascii="Arial Narrow" w:eastAsia="Times New Roman" w:hAnsi="Arial Narrow" w:cs="Arial"/>
          <w:lang w:eastAsia="pl-PL"/>
        </w:rPr>
        <w:br/>
        <w:t>na usunięcie wad w wysokości 2.000,00 zł (słownie: dwa tysiące złotych 00/100) za każdy dzień opóźnienia</w:t>
      </w:r>
    </w:p>
    <w:p w:rsidR="00D9340F" w:rsidRPr="00F979B3"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6F276E">
        <w:rPr>
          <w:rFonts w:ascii="Arial Narrow" w:eastAsia="Times New Roman" w:hAnsi="Arial Narrow" w:cs="Arial"/>
          <w:lang w:eastAsia="pl-PL"/>
        </w:rPr>
        <w:t>gdy Wykonawca</w:t>
      </w:r>
      <w:r w:rsidRPr="00F979B3">
        <w:rPr>
          <w:rFonts w:ascii="Arial Narrow" w:eastAsia="Times New Roman" w:hAnsi="Arial Narrow" w:cs="Arial"/>
          <w:color w:val="000000"/>
          <w:lang w:eastAsia="pl-PL"/>
        </w:rPr>
        <w:t xml:space="preserve"> przerwał realizację robót bez uzasadnienia i przerwa trwa dłuże</w:t>
      </w:r>
      <w:r>
        <w:rPr>
          <w:rFonts w:ascii="Arial Narrow" w:eastAsia="Times New Roman" w:hAnsi="Arial Narrow" w:cs="Arial"/>
          <w:color w:val="000000"/>
          <w:lang w:eastAsia="pl-PL"/>
        </w:rPr>
        <w:t>j niż 14 dni - w wysokości 3.000,00 zł (słownie: trzy tysiące</w:t>
      </w:r>
      <w:r w:rsidRPr="00F979B3">
        <w:rPr>
          <w:rFonts w:ascii="Arial Narrow" w:eastAsia="Times New Roman" w:hAnsi="Arial Narrow" w:cs="Arial"/>
          <w:color w:val="000000"/>
          <w:lang w:eastAsia="pl-PL"/>
        </w:rPr>
        <w:t xml:space="preserve">  złotych 00/100) za każdy dzień przerwy w wykonywaniu robót ponad okres 2 tygodni,</w:t>
      </w:r>
    </w:p>
    <w:p w:rsidR="00D9340F" w:rsidRPr="00F979B3"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nieprzedłożenie do zaakceptowania projektu umowy o podwykonawstwo, której przedmiotem są roboty budowlane, lub proje</w:t>
      </w:r>
      <w:r>
        <w:rPr>
          <w:rFonts w:ascii="Arial Narrow" w:eastAsia="Times New Roman" w:hAnsi="Arial Narrow" w:cs="Arial"/>
          <w:color w:val="000000"/>
          <w:lang w:eastAsia="pl-PL"/>
        </w:rPr>
        <w:t>ktu jej zmiany – w wysokości 20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złotych 00/100),</w:t>
      </w:r>
    </w:p>
    <w:p w:rsidR="00D9340F" w:rsidRPr="00F979B3" w:rsidRDefault="00D9340F" w:rsidP="00EA55B0">
      <w:pPr>
        <w:numPr>
          <w:ilvl w:val="0"/>
          <w:numId w:val="44"/>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nieprzedłożenie poświadczonej za zgodność z oryginałem kopii umowy o podwykonawstwo </w:t>
      </w:r>
      <w:r>
        <w:rPr>
          <w:rFonts w:ascii="Arial Narrow" w:eastAsia="Times New Roman" w:hAnsi="Arial Narrow" w:cs="Arial"/>
          <w:color w:val="000000"/>
          <w:lang w:eastAsia="pl-PL"/>
        </w:rPr>
        <w:t>lub jej zmiany – w wysokości 20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 xml:space="preserve"> złotych 00/100),</w:t>
      </w:r>
    </w:p>
    <w:p w:rsidR="00D9340F" w:rsidRPr="00F979B3"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w:t>
      </w:r>
      <w:r>
        <w:rPr>
          <w:rFonts w:ascii="Arial Narrow" w:eastAsia="Times New Roman" w:hAnsi="Arial Narrow" w:cs="Arial"/>
          <w:color w:val="000000"/>
          <w:lang w:eastAsia="pl-PL"/>
        </w:rPr>
        <w:t>a brak zapłaty lub nieterminową zapłatę</w:t>
      </w:r>
      <w:r w:rsidRPr="00F979B3">
        <w:rPr>
          <w:rFonts w:ascii="Arial Narrow" w:eastAsia="Times New Roman" w:hAnsi="Arial Narrow" w:cs="Arial"/>
          <w:color w:val="000000"/>
          <w:lang w:eastAsia="pl-PL"/>
        </w:rPr>
        <w:t xml:space="preserve"> wynagrodzenia należnego Podwykonawcom/dalszym</w:t>
      </w:r>
      <w:r>
        <w:rPr>
          <w:rFonts w:ascii="Arial Narrow" w:eastAsia="Times New Roman" w:hAnsi="Arial Narrow" w:cs="Arial"/>
          <w:color w:val="000000"/>
          <w:lang w:eastAsia="pl-PL"/>
        </w:rPr>
        <w:t xml:space="preserve"> podwykonawcom – w wysokości 20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 xml:space="preserve">złotych 00/100) za każdy przypadek stwierdzonego naruszenia w powyższym zakresie. </w:t>
      </w:r>
    </w:p>
    <w:p w:rsidR="00D9340F" w:rsidRPr="00F979B3"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naruszenie zobowiązania do usuwania odpadów zgodnie z zapisami w SIWZ, a także zobowiązania </w:t>
      </w:r>
      <w:r w:rsidRPr="00F979B3">
        <w:rPr>
          <w:rFonts w:ascii="Arial Narrow" w:eastAsia="Times New Roman" w:hAnsi="Arial Narrow" w:cs="Arial"/>
          <w:color w:val="000000"/>
          <w:lang w:eastAsia="pl-PL"/>
        </w:rPr>
        <w:br/>
        <w:t xml:space="preserve">do przedkładania informacji o wytwarzanych odpadach oraz sposobach gospodarowania wytworzonymi odpadami Zamawiający jest uprawniony do nałożenia kary umownej w wysokości 1.500,00 zł </w:t>
      </w:r>
      <w:r w:rsidRPr="00F979B3">
        <w:rPr>
          <w:rFonts w:ascii="Arial Narrow" w:eastAsia="Times New Roman" w:hAnsi="Arial Narrow" w:cs="Arial"/>
          <w:color w:val="000000"/>
          <w:lang w:eastAsia="pl-PL"/>
        </w:rPr>
        <w:br/>
        <w:t>(słownie: tysiąc pięćset złotych 00/100) za każde naruszenie,</w:t>
      </w:r>
    </w:p>
    <w:p w:rsidR="00D9340F" w:rsidRPr="00F979B3" w:rsidRDefault="00D9340F" w:rsidP="00EA55B0">
      <w:pPr>
        <w:numPr>
          <w:ilvl w:val="0"/>
          <w:numId w:val="44"/>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lastRenderedPageBreak/>
        <w:t>za wykonywanie czynności zastrzeżonych dla Kierownika budowy/robót przez inną osobę niż została zaakceptowana przez</w:t>
      </w:r>
      <w:r>
        <w:rPr>
          <w:rFonts w:ascii="Arial Narrow" w:eastAsia="Times New Roman" w:hAnsi="Arial Narrow" w:cs="Arial"/>
          <w:color w:val="000000"/>
          <w:lang w:eastAsia="pl-PL"/>
        </w:rPr>
        <w:t xml:space="preserve"> Zamawiającego – w wysokości 2.0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eastAsia="pl-PL"/>
        </w:rPr>
        <w:t xml:space="preserve">złotych 00/100) za każde naruszenie. </w:t>
      </w:r>
    </w:p>
    <w:p w:rsidR="00D9340F" w:rsidRPr="00F979B3" w:rsidRDefault="00D9340F" w:rsidP="00EA55B0">
      <w:pPr>
        <w:numPr>
          <w:ilvl w:val="0"/>
          <w:numId w:val="43"/>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odstąpienie od umowy z przyczyn leżących po stronie Wykonawcy w wysokości10% łącznego wynagrodzenia brutto określonego w § 7 ust. 1 niniejszej umowy,</w:t>
      </w:r>
    </w:p>
    <w:p w:rsidR="00D9340F" w:rsidRPr="00F979B3" w:rsidRDefault="00D9340F" w:rsidP="00EA55B0">
      <w:pPr>
        <w:numPr>
          <w:ilvl w:val="0"/>
          <w:numId w:val="42"/>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zastrzegają sobie prawo dochodzenia odszkodowania uzupełniającego, w przypadku, gdy poniesiona szkoda przewyższa należną karę umowną.</w:t>
      </w:r>
    </w:p>
    <w:p w:rsidR="00D9340F" w:rsidRPr="00F979B3" w:rsidRDefault="00D9340F" w:rsidP="00EA55B0">
      <w:pPr>
        <w:numPr>
          <w:ilvl w:val="0"/>
          <w:numId w:val="42"/>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Wykonawca wyraża zgodę na potrącenie naliczonej kary umownej ze swojego wynagrodzenia. Potrącenie nastąpi na podstawie noty księgowej wystawionej przez Zamawiającego.</w:t>
      </w:r>
    </w:p>
    <w:p w:rsidR="00D9340F" w:rsidRPr="00F979B3" w:rsidRDefault="00D9340F" w:rsidP="00EA55B0">
      <w:pPr>
        <w:numPr>
          <w:ilvl w:val="0"/>
          <w:numId w:val="42"/>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 przypadku braku możliwości potrącenia – termin zapłaty z tytułu kar umownych ustala się na 14 dni od daty przekazania Wykonawcy noty księgowej.</w:t>
      </w:r>
    </w:p>
    <w:p w:rsidR="00D9340F" w:rsidRPr="00F979B3" w:rsidRDefault="00D9340F" w:rsidP="00D9340F">
      <w:pPr>
        <w:spacing w:after="0" w:line="276" w:lineRule="auto"/>
        <w:jc w:val="both"/>
        <w:rPr>
          <w:rFonts w:ascii="Arial Narrow" w:eastAsia="Times New Roman" w:hAnsi="Arial Narrow" w:cs="Arial"/>
          <w:lang w:eastAsia="pl-PL"/>
        </w:rPr>
      </w:pPr>
    </w:p>
    <w:p w:rsidR="00D9340F" w:rsidRPr="00F979B3" w:rsidRDefault="00D9340F" w:rsidP="00D9340F">
      <w:pPr>
        <w:spacing w:after="0" w:line="276" w:lineRule="auto"/>
        <w:jc w:val="both"/>
        <w:rPr>
          <w:rFonts w:ascii="Arial Narrow" w:eastAsia="Times New Roman" w:hAnsi="Arial Narrow" w:cs="Arial"/>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D9340F" w:rsidRPr="00F979B3" w:rsidRDefault="00D9340F" w:rsidP="00D9340F">
      <w:pPr>
        <w:spacing w:after="0" w:line="276" w:lineRule="auto"/>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D9340F" w:rsidRPr="00F979B3" w:rsidRDefault="00D9340F" w:rsidP="00D9340F">
      <w:pPr>
        <w:numPr>
          <w:ilvl w:val="0"/>
          <w:numId w:val="34"/>
        </w:numPr>
        <w:spacing w:after="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Strony przewidują możliwość dokonywania zmian w niniejszej umowie w granicach wyznaczonych przepisami ustawy Prawo zamówień publicznych oraz pod warunkiem, że</w:t>
      </w:r>
      <w:r w:rsidRPr="00F979B3">
        <w:rPr>
          <w:rFonts w:ascii="Arial Narrow" w:eastAsia="Times New Roman" w:hAnsi="Arial Narrow" w:cs="Arial"/>
          <w:lang w:eastAsia="pl-PL"/>
        </w:rPr>
        <w:t xml:space="preserve"> Zamawiający przewidział możliwość ich dokonania w treści dokumentów przetargowych, będących integralną częścią umowy.</w:t>
      </w:r>
    </w:p>
    <w:p w:rsidR="00D9340F" w:rsidRPr="00F979B3" w:rsidRDefault="00D9340F" w:rsidP="00D9340F">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Zmiana Umowy może nastąpić z inicjatywy Zamawiającego albo Wykonawcy, pod warunkiem zaistnienia okoliczności wymienionych w niniejszym paragrafie. </w:t>
      </w:r>
    </w:p>
    <w:p w:rsidR="00D9340F" w:rsidRPr="00F979B3" w:rsidRDefault="00D9340F" w:rsidP="00D9340F">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D9340F" w:rsidRDefault="00D9340F" w:rsidP="00D9340F">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opis zmiany,</w:t>
      </w:r>
    </w:p>
    <w:p w:rsidR="00D9340F" w:rsidRDefault="00D9340F" w:rsidP="00D9340F">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uzasadnienie zmiany,</w:t>
      </w:r>
    </w:p>
    <w:p w:rsidR="00D9340F" w:rsidRDefault="00D9340F" w:rsidP="00D9340F">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analizę kosztów zmiany oraz jego wpływu na wysokość wynagrodzenia,</w:t>
      </w:r>
    </w:p>
    <w:p w:rsidR="00D9340F" w:rsidRPr="00C06DDC" w:rsidRDefault="00D9340F" w:rsidP="00D9340F">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czas wykonania zmiany oraz wpływ zmiany na termin zakończenia umowy.</w:t>
      </w:r>
    </w:p>
    <w:p w:rsidR="00D9340F" w:rsidRPr="00C06DDC" w:rsidRDefault="00D9340F" w:rsidP="00D9340F">
      <w:pPr>
        <w:pStyle w:val="Akapitzlist"/>
        <w:numPr>
          <w:ilvl w:val="0"/>
          <w:numId w:val="8"/>
        </w:numPr>
        <w:tabs>
          <w:tab w:val="left" w:pos="567"/>
          <w:tab w:val="left" w:pos="1134"/>
        </w:tabs>
        <w:spacing w:after="0" w:line="240" w:lineRule="auto"/>
        <w:jc w:val="both"/>
        <w:rPr>
          <w:rFonts w:ascii="Arial Narrow" w:eastAsia="Times New Roman" w:hAnsi="Arial Narrow" w:cs="Arial"/>
          <w:lang w:eastAsia="ar-SA"/>
        </w:rPr>
      </w:pPr>
      <w:r w:rsidRPr="00C06DDC">
        <w:rPr>
          <w:rFonts w:ascii="Arial Narrow" w:eastAsia="Times New Roman" w:hAnsi="Arial Narrow" w:cs="Arial"/>
          <w:lang w:eastAsia="ar-SA"/>
        </w:rPr>
        <w:t xml:space="preserve">Wniosek, o którym mowa w ust. </w:t>
      </w:r>
      <w:r w:rsidR="005828EB">
        <w:rPr>
          <w:rFonts w:ascii="Arial Narrow" w:eastAsia="Times New Roman" w:hAnsi="Arial Narrow" w:cs="Arial"/>
          <w:lang w:eastAsia="ar-SA"/>
        </w:rPr>
        <w:t xml:space="preserve">4 </w:t>
      </w:r>
      <w:r w:rsidRPr="00C06DDC">
        <w:rPr>
          <w:rFonts w:ascii="Arial Narrow" w:eastAsia="Times New Roman" w:hAnsi="Arial Narrow" w:cs="Arial"/>
          <w:lang w:eastAsia="ar-SA"/>
        </w:rPr>
        <w:t xml:space="preserve">powinien zostać przekazany niezwłocznie, jednakże nie później niż w terminie </w:t>
      </w:r>
      <w:r w:rsidRPr="00C06DDC">
        <w:rPr>
          <w:rFonts w:ascii="Arial Narrow" w:eastAsia="Times New Roman" w:hAnsi="Arial Narrow" w:cs="Arial"/>
          <w:lang w:eastAsia="ar-SA"/>
        </w:rPr>
        <w:br/>
        <w:t xml:space="preserve">7 dni roboczych od dnia, w którym Wykonawca dowiedział się, lub powinien dowiedzieć się o danym zdarzeniu </w:t>
      </w:r>
      <w:r w:rsidRPr="00C06DDC">
        <w:rPr>
          <w:rFonts w:ascii="Arial Narrow" w:eastAsia="Times New Roman" w:hAnsi="Arial Narrow" w:cs="Arial"/>
          <w:lang w:eastAsia="ar-SA"/>
        </w:rPr>
        <w:br/>
        <w:t xml:space="preserve">lub okolicznościach. </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Wykonawca zobowiązany jest do dostarczenia wraz z w</w:t>
      </w:r>
      <w:r w:rsidR="005828EB">
        <w:rPr>
          <w:rFonts w:ascii="Arial Narrow" w:eastAsia="Times New Roman" w:hAnsi="Arial Narrow" w:cs="Arial"/>
          <w:lang w:eastAsia="ar-SA"/>
        </w:rPr>
        <w:t>nioskiem, o którym mowa w ust. 4</w:t>
      </w:r>
      <w:r w:rsidRPr="00F979B3">
        <w:rPr>
          <w:rFonts w:ascii="Arial Narrow" w:eastAsia="Times New Roman" w:hAnsi="Arial Narrow" w:cs="Arial"/>
          <w:lang w:eastAsia="ar-SA"/>
        </w:rPr>
        <w:t xml:space="preserve">, wszelkich innych dokumentów wymaganych Umową, w tym propozycji rozliczenia przygotowanej w oparciu o zasady określone </w:t>
      </w:r>
      <w:r w:rsidRPr="00F979B3">
        <w:rPr>
          <w:rFonts w:ascii="Arial Narrow" w:eastAsia="Times New Roman" w:hAnsi="Arial Narrow" w:cs="Arial"/>
          <w:lang w:eastAsia="ar-SA"/>
        </w:rPr>
        <w:br/>
        <w:t>w SIWZ, i informacji uzasadniających żądanie zmiany Umowy, stosowanie do zdarzenia lub okoliczności stanowiących podstawę żądania zmiany.</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zobowiązany jest do bieżącej dokumentacji koniecznej dla uzasadnienia żądania zmiany </w:t>
      </w:r>
      <w:r w:rsidRPr="00F979B3">
        <w:rPr>
          <w:rFonts w:ascii="Arial Narrow" w:eastAsia="Times New Roman" w:hAnsi="Arial Narrow" w:cs="Arial"/>
          <w:lang w:eastAsia="ar-SA"/>
        </w:rPr>
        <w:br/>
        <w:t xml:space="preserve">i przechowywania jej na Terenie budowy lub w innym miejscu wskazanym przez Nadzór Inwestorski. </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Po otrzymaniu wniosku, o którym mowa w ust. </w:t>
      </w:r>
      <w:r w:rsidR="005828EB">
        <w:rPr>
          <w:rFonts w:ascii="Arial Narrow" w:eastAsia="Times New Roman" w:hAnsi="Arial Narrow" w:cs="Arial"/>
          <w:lang w:eastAsia="ar-SA"/>
        </w:rPr>
        <w:t>4</w:t>
      </w:r>
      <w:r w:rsidRPr="00F979B3">
        <w:rPr>
          <w:rFonts w:ascii="Arial Narrow" w:eastAsia="Times New Roman" w:hAnsi="Arial Narrow" w:cs="Arial"/>
          <w:lang w:eastAsia="ar-SA"/>
        </w:rPr>
        <w:t xml:space="preserve"> Nadzór </w:t>
      </w:r>
      <w:r w:rsidR="00EA55B0">
        <w:rPr>
          <w:rFonts w:ascii="Arial Narrow" w:eastAsia="Times New Roman" w:hAnsi="Arial Narrow" w:cs="Arial"/>
          <w:lang w:eastAsia="ar-SA"/>
        </w:rPr>
        <w:t>Budowlany</w:t>
      </w:r>
      <w:r w:rsidRPr="00F979B3">
        <w:rPr>
          <w:rFonts w:ascii="Arial Narrow" w:eastAsia="Times New Roman" w:hAnsi="Arial Narrow" w:cs="Arial"/>
          <w:lang w:eastAsia="ar-SA"/>
        </w:rPr>
        <w:t xml:space="preserve"> jest uprawniony, bez dokonywania oceny jego zasadności, do kontroli doku</w:t>
      </w:r>
      <w:r w:rsidR="005828EB">
        <w:rPr>
          <w:rFonts w:ascii="Arial Narrow" w:eastAsia="Times New Roman" w:hAnsi="Arial Narrow" w:cs="Arial"/>
          <w:lang w:eastAsia="ar-SA"/>
        </w:rPr>
        <w:t>mentacji, o której mowa w ust. 6</w:t>
      </w:r>
      <w:r w:rsidRPr="00F979B3">
        <w:rPr>
          <w:rFonts w:ascii="Arial Narrow" w:eastAsia="Times New Roman" w:hAnsi="Arial Narrow" w:cs="Arial"/>
          <w:lang w:eastAsia="ar-SA"/>
        </w:rPr>
        <w:t xml:space="preserve"> i wydania Wykonawcy polecenia prowadzenia dalszej dokumentacji bieżącej uzasadniającej żądanie zmiany. </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do okazania do wglądu Nadzorowi Inwestorskiemu dokumentacji, o której mowa </w:t>
      </w:r>
      <w:r w:rsidRPr="00F979B3">
        <w:rPr>
          <w:rFonts w:ascii="Arial Narrow" w:eastAsia="Times New Roman" w:hAnsi="Arial Narrow" w:cs="Arial"/>
          <w:lang w:eastAsia="ar-SA"/>
        </w:rPr>
        <w:br/>
        <w:t xml:space="preserve">w ust. 6 i przedłożenia na żądanie Nadzoru </w:t>
      </w:r>
      <w:r w:rsidR="00EA55B0">
        <w:rPr>
          <w:rFonts w:ascii="Arial Narrow" w:eastAsia="Times New Roman" w:hAnsi="Arial Narrow" w:cs="Arial"/>
          <w:lang w:eastAsia="ar-SA"/>
        </w:rPr>
        <w:t xml:space="preserve">Budowlanego i </w:t>
      </w:r>
      <w:r w:rsidRPr="00F979B3">
        <w:rPr>
          <w:rFonts w:ascii="Arial Narrow" w:eastAsia="Times New Roman" w:hAnsi="Arial Narrow" w:cs="Arial"/>
          <w:lang w:eastAsia="ar-SA"/>
        </w:rPr>
        <w:t>jej kopii.</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 terminie 7 dni roboczych od dnia otrzymania w</w:t>
      </w:r>
      <w:r w:rsidR="005828EB">
        <w:rPr>
          <w:rFonts w:ascii="Arial Narrow" w:eastAsia="Times New Roman" w:hAnsi="Arial Narrow" w:cs="Arial"/>
          <w:lang w:eastAsia="ar-SA"/>
        </w:rPr>
        <w:t>niosku, o którym mowa w ust. 4</w:t>
      </w:r>
      <w:r w:rsidRPr="00F979B3">
        <w:rPr>
          <w:rFonts w:ascii="Arial Narrow" w:eastAsia="Times New Roman" w:hAnsi="Arial Narrow" w:cs="Arial"/>
          <w:lang w:eastAsia="ar-SA"/>
        </w:rPr>
        <w:t xml:space="preserve"> wraz z propozycją wyceny robót </w:t>
      </w:r>
      <w:r w:rsidRPr="00F979B3">
        <w:rPr>
          <w:rFonts w:ascii="Arial Narrow" w:eastAsia="Times New Roman" w:hAnsi="Arial Narrow" w:cs="Arial"/>
          <w:lang w:eastAsia="ar-SA"/>
        </w:rPr>
        <w:br/>
        <w:t xml:space="preserve">i informacji uzasadniających żądanie zmiany Umowy, Nadzór </w:t>
      </w:r>
      <w:r w:rsidR="00EA55B0">
        <w:rPr>
          <w:rFonts w:ascii="Arial Narrow" w:eastAsia="Times New Roman" w:hAnsi="Arial Narrow" w:cs="Arial"/>
          <w:lang w:eastAsia="ar-SA"/>
        </w:rPr>
        <w:t>Budowlany</w:t>
      </w:r>
      <w:r w:rsidRPr="00F979B3">
        <w:rPr>
          <w:rFonts w:ascii="Arial Narrow" w:eastAsia="Times New Roman" w:hAnsi="Arial Narrow" w:cs="Arial"/>
          <w:lang w:eastAsia="ar-SA"/>
        </w:rPr>
        <w:t xml:space="preserve"> zobowiązany jest do pisemnego ustosunkowania się do zgłoszonego żądania zmiany Umowy, i odpowiednio propozycji wyceny robót, i przekazania go Zamawiającemu wraz z uzasadnieniem, zarówno w przypadku odmowy, jak i akceptacji żądania zmiany.</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terminie 7 dni roboczych od dnia otrzymania żądania zmiany, zaopiniowanego przez Nadzór </w:t>
      </w:r>
      <w:r w:rsidR="00EA55B0">
        <w:rPr>
          <w:rFonts w:ascii="Arial Narrow" w:eastAsia="Times New Roman" w:hAnsi="Arial Narrow" w:cs="Arial"/>
          <w:lang w:eastAsia="ar-SA"/>
        </w:rPr>
        <w:t>Budowlany</w:t>
      </w:r>
      <w:r w:rsidRPr="00F979B3">
        <w:rPr>
          <w:rFonts w:ascii="Arial Narrow" w:eastAsia="Times New Roman" w:hAnsi="Arial Narrow" w:cs="Arial"/>
          <w:lang w:eastAsia="ar-SA"/>
        </w:rPr>
        <w:t>, Zamawiający powiadomi Wykonawcę o akceptacji żądania zmiany Umowy i terminie podpisania aneksu do Umowy lub odpowiednio o braku akceptacji.</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 postanowień umowy może nastąpić jedynie za zgodą obu Stron i będzie wymagać formy pisemnego aneksu podpisanego przez obie strony pod rygorem nieważności.</w:t>
      </w:r>
    </w:p>
    <w:p w:rsidR="00D9340F" w:rsidRPr="00F979B3" w:rsidRDefault="00D9340F" w:rsidP="00D9340F">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w:t>
      </w:r>
      <w:r w:rsidRPr="00F979B3">
        <w:rPr>
          <w:rFonts w:ascii="Arial Narrow" w:eastAsia="Times New Roman" w:hAnsi="Arial Narrow" w:cs="Arial"/>
          <w:bCs/>
          <w:lang w:eastAsia="ar-SA"/>
        </w:rPr>
        <w:t xml:space="preserve"> Umowy może nastąpić w przypadku zaistnienia następujących okoliczności:</w:t>
      </w:r>
    </w:p>
    <w:p w:rsidR="00D9340F" w:rsidRPr="00F979B3" w:rsidRDefault="00D9340F" w:rsidP="00D9340F">
      <w:pPr>
        <w:numPr>
          <w:ilvl w:val="0"/>
          <w:numId w:val="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D9340F" w:rsidRPr="00F979B3" w:rsidRDefault="00D9340F" w:rsidP="00D9340F">
      <w:pPr>
        <w:numPr>
          <w:ilvl w:val="0"/>
          <w:numId w:val="7"/>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lastRenderedPageBreak/>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D9340F" w:rsidRPr="00F979B3" w:rsidRDefault="00D9340F" w:rsidP="00D9340F">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D9340F" w:rsidRPr="00F979B3" w:rsidRDefault="00D9340F" w:rsidP="00D9340F">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D9340F" w:rsidRPr="00F979B3" w:rsidRDefault="00D9340F" w:rsidP="00D9340F">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p>
    <w:p w:rsidR="00D9340F" w:rsidRPr="00F979B3" w:rsidRDefault="00D9340F" w:rsidP="00D9340F">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D9340F" w:rsidRPr="00F979B3" w:rsidRDefault="00D9340F" w:rsidP="00D9340F">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poniżej</w:t>
      </w:r>
      <w:r w:rsidR="005828EB">
        <w:rPr>
          <w:rFonts w:ascii="Arial Narrow" w:eastAsia="Times New Roman" w:hAnsi="Arial Narrow" w:cs="Arial"/>
          <w:lang w:eastAsia="pl-PL"/>
        </w:rPr>
        <w:t xml:space="preserve"> w ust.14-16</w:t>
      </w:r>
      <w:r w:rsidRPr="00F979B3">
        <w:rPr>
          <w:rFonts w:ascii="Arial Narrow" w:eastAsia="Times New Roman" w:hAnsi="Arial Narrow" w:cs="Arial"/>
          <w:lang w:eastAsia="pl-PL"/>
        </w:rPr>
        <w:t>.</w:t>
      </w:r>
    </w:p>
    <w:p w:rsidR="00D17480" w:rsidRPr="008F7217" w:rsidRDefault="00D17480" w:rsidP="00D17480">
      <w:pPr>
        <w:tabs>
          <w:tab w:val="left" w:pos="567"/>
        </w:tabs>
        <w:suppressAutoHyphens/>
        <w:autoSpaceDE w:val="0"/>
        <w:spacing w:after="0" w:line="240" w:lineRule="auto"/>
        <w:jc w:val="both"/>
        <w:rPr>
          <w:rFonts w:ascii="Arial Narrow" w:eastAsia="Times New Roman" w:hAnsi="Arial Narrow" w:cs="Arial"/>
          <w:lang w:eastAsia="ar-SA"/>
        </w:rPr>
      </w:pPr>
      <w:r w:rsidRPr="008F7217">
        <w:rPr>
          <w:rFonts w:ascii="Arial Narrow" w:eastAsia="Times New Roman" w:hAnsi="Arial Narrow" w:cs="Arial"/>
          <w:lang w:eastAsia="ar-SA"/>
        </w:rPr>
        <w:t>14. Dopuszcza się możliwość zmiany wynagrodzenia:</w:t>
      </w:r>
    </w:p>
    <w:p w:rsidR="00D17480" w:rsidRPr="00D17480" w:rsidRDefault="00D17480" w:rsidP="00D17480">
      <w:pPr>
        <w:numPr>
          <w:ilvl w:val="0"/>
          <w:numId w:val="6"/>
        </w:numPr>
        <w:spacing w:after="0" w:line="240" w:lineRule="auto"/>
        <w:ind w:left="1134" w:hanging="567"/>
        <w:jc w:val="both"/>
        <w:rPr>
          <w:rFonts w:ascii="Arial Narrow" w:eastAsia="Times New Roman" w:hAnsi="Arial Narrow" w:cs="Arial"/>
          <w:lang w:eastAsia="pl-PL"/>
        </w:rPr>
      </w:pPr>
      <w:r w:rsidRPr="00D17480">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D17480" w:rsidRPr="00D17480" w:rsidRDefault="00D17480" w:rsidP="00D17480">
      <w:pPr>
        <w:numPr>
          <w:ilvl w:val="0"/>
          <w:numId w:val="6"/>
        </w:numPr>
        <w:spacing w:after="0" w:line="240" w:lineRule="auto"/>
        <w:ind w:left="1134" w:hanging="567"/>
        <w:jc w:val="both"/>
        <w:rPr>
          <w:rFonts w:ascii="Arial Narrow" w:eastAsia="Times New Roman" w:hAnsi="Arial Narrow" w:cs="Arial"/>
          <w:lang w:eastAsia="pl-PL"/>
        </w:rPr>
      </w:pPr>
      <w:r w:rsidRPr="00D17480">
        <w:rPr>
          <w:rFonts w:ascii="Arial Narrow" w:eastAsia="Times New Roman" w:hAnsi="Arial Narrow" w:cs="Arial"/>
          <w:lang w:eastAsia="pl-PL"/>
        </w:rPr>
        <w:t>w przypadku wyłączenia części robót objętych umową na wniosek Zamawiającego,</w:t>
      </w:r>
    </w:p>
    <w:p w:rsidR="00D17480" w:rsidRPr="00D17480" w:rsidRDefault="00D17480" w:rsidP="00D17480">
      <w:pPr>
        <w:numPr>
          <w:ilvl w:val="0"/>
          <w:numId w:val="6"/>
        </w:numPr>
        <w:spacing w:after="0" w:line="240" w:lineRule="auto"/>
        <w:ind w:left="1134" w:hanging="567"/>
        <w:jc w:val="both"/>
        <w:rPr>
          <w:rFonts w:ascii="Arial Narrow" w:eastAsia="Times New Roman" w:hAnsi="Arial Narrow" w:cs="Arial"/>
          <w:lang w:eastAsia="pl-PL"/>
        </w:rPr>
      </w:pPr>
      <w:r w:rsidRPr="00D17480">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D17480" w:rsidRPr="00D17480" w:rsidRDefault="00D17480" w:rsidP="00D17480">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D17480">
        <w:rPr>
          <w:rFonts w:ascii="Arial Narrow" w:eastAsia="Times New Roman" w:hAnsi="Arial Narrow" w:cs="Arial"/>
          <w:lang w:eastAsia="pl-PL"/>
        </w:rPr>
        <w:t>gdyby zastosowanie przewidzianych w dokumentacji projektowej rozwiązań groziłoby niewykonaniem lub wadliwym wykonaniem przedmiotu umowy,</w:t>
      </w:r>
    </w:p>
    <w:p w:rsidR="00D17480" w:rsidRPr="00D17480" w:rsidRDefault="00D17480" w:rsidP="00D17480">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D17480">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D17480" w:rsidRPr="00D17480" w:rsidRDefault="00D17480" w:rsidP="00D17480">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D17480">
        <w:rPr>
          <w:rFonts w:ascii="Arial Narrow" w:eastAsia="Times New Roman" w:hAnsi="Arial Narrow" w:cs="Arial"/>
          <w:lang w:eastAsia="pl-PL"/>
        </w:rPr>
        <w:t xml:space="preserve">zaistnienia odmiennych od przyjętych w dokumentacji projektowej warunków terenowych, </w:t>
      </w:r>
      <w:r w:rsidRPr="00D17480">
        <w:rPr>
          <w:rFonts w:ascii="Arial Narrow" w:eastAsia="Times New Roman" w:hAnsi="Arial Narrow" w:cs="Arial"/>
          <w:lang w:eastAsia="pl-PL"/>
        </w:rPr>
        <w:br/>
        <w:t>a w szczególności gdy zostanie stwierdzone istnienie nieujętych w dokumentacji projektowej podziemnych urządzeń, sieci uzbrojenia terenu, instalacji lub  obiektów infrastrukturalnych,</w:t>
      </w:r>
    </w:p>
    <w:p w:rsidR="00D17480" w:rsidRPr="00D17480" w:rsidRDefault="00D17480" w:rsidP="00D17480">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D17480">
        <w:rPr>
          <w:rFonts w:ascii="Arial Narrow" w:eastAsia="Times New Roman" w:hAnsi="Arial Narrow" w:cs="Arial"/>
          <w:lang w:eastAsia="pl-PL"/>
        </w:rPr>
        <w:t xml:space="preserve">jeżeli rozwiązania te będą miały znaczący wpływ na obniżenie kosztów eksploatacji, poprawę bezpieczeństwa, funkcjonalność, </w:t>
      </w:r>
    </w:p>
    <w:p w:rsidR="00D17480" w:rsidRPr="00D17480" w:rsidRDefault="00D17480" w:rsidP="00D17480">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D17480">
        <w:rPr>
          <w:rFonts w:ascii="Arial Narrow" w:eastAsia="Times New Roman" w:hAnsi="Arial Narrow" w:cs="Arial"/>
          <w:lang w:eastAsia="pl-PL"/>
        </w:rPr>
        <w:t>ze względu na postanowienia decyzji organów administracji państwowej lub z uwagi na korzyści dla Zamawiającego.</w:t>
      </w:r>
    </w:p>
    <w:p w:rsidR="00D17480" w:rsidRPr="00D17480" w:rsidRDefault="00D17480" w:rsidP="00D17480">
      <w:pPr>
        <w:numPr>
          <w:ilvl w:val="0"/>
          <w:numId w:val="6"/>
        </w:numPr>
        <w:tabs>
          <w:tab w:val="left" w:pos="1134"/>
        </w:tabs>
        <w:spacing w:after="0" w:line="240" w:lineRule="auto"/>
        <w:ind w:left="1134" w:hanging="567"/>
        <w:jc w:val="both"/>
        <w:rPr>
          <w:rFonts w:ascii="Arial Narrow" w:eastAsia="Times New Roman" w:hAnsi="Arial Narrow" w:cs="Arial"/>
          <w:lang w:eastAsia="pl-PL"/>
        </w:rPr>
      </w:pPr>
      <w:r w:rsidRPr="00D17480">
        <w:rPr>
          <w:rFonts w:ascii="Arial Narrow" w:eastAsia="Times New Roman" w:hAnsi="Arial Narrow" w:cs="Arial"/>
          <w:lang w:eastAsia="pl-PL"/>
        </w:rPr>
        <w:t>Zamawiający jest uprawniony do żądania zmiany sposobu rozliczania Umowy lub dokonywania płatności na rzecz Wykonawcy w związku ze zmianami zawartej przez Zamawiającego umowy o dofinansowanie zadania lub zmianami wytycznych dotyczących realizacji zadania.</w:t>
      </w:r>
    </w:p>
    <w:p w:rsidR="00D17480" w:rsidRPr="00D17480" w:rsidRDefault="00D17480" w:rsidP="00D17480">
      <w:pPr>
        <w:pStyle w:val="Akapitzlist1"/>
        <w:numPr>
          <w:ilvl w:val="0"/>
          <w:numId w:val="6"/>
        </w:numPr>
        <w:tabs>
          <w:tab w:val="left" w:pos="1134"/>
        </w:tabs>
        <w:spacing w:after="5" w:line="240" w:lineRule="auto"/>
        <w:ind w:right="64" w:hanging="1287"/>
        <w:contextualSpacing/>
        <w:jc w:val="both"/>
        <w:rPr>
          <w:rFonts w:ascii="Arial Narrow" w:hAnsi="Arial Narrow" w:cs="Arial"/>
          <w:sz w:val="22"/>
          <w:szCs w:val="22"/>
        </w:rPr>
      </w:pPr>
      <w:r w:rsidRPr="00D17480">
        <w:rPr>
          <w:rFonts w:ascii="Arial Narrow" w:hAnsi="Arial Narrow" w:cs="Arial"/>
          <w:sz w:val="22"/>
          <w:szCs w:val="22"/>
        </w:rPr>
        <w:t xml:space="preserve">Jeżeli wystąpi konieczność wykonania zamówienia dodatkowego, </w:t>
      </w:r>
    </w:p>
    <w:p w:rsidR="00D17480" w:rsidRPr="00D17480" w:rsidRDefault="00D17480" w:rsidP="00D17480">
      <w:pPr>
        <w:pStyle w:val="Akapitzlist1"/>
        <w:numPr>
          <w:ilvl w:val="0"/>
          <w:numId w:val="6"/>
        </w:numPr>
        <w:spacing w:after="5" w:line="240" w:lineRule="auto"/>
        <w:ind w:left="1134" w:right="64" w:hanging="567"/>
        <w:contextualSpacing/>
        <w:jc w:val="both"/>
        <w:rPr>
          <w:rFonts w:ascii="Arial Narrow" w:hAnsi="Arial Narrow" w:cs="Arial"/>
          <w:sz w:val="22"/>
          <w:szCs w:val="22"/>
        </w:rPr>
      </w:pPr>
      <w:r w:rsidRPr="00D17480">
        <w:rPr>
          <w:rFonts w:ascii="Arial Narrow" w:hAnsi="Arial Narrow" w:cs="Arial"/>
          <w:sz w:val="22"/>
          <w:szCs w:val="22"/>
        </w:rPr>
        <w:t xml:space="preserve">W przypadku wystąpienia konieczności wykonania robót określonych w ust. 14 pkt. 3) wyliczenia wynagrodzenia zostanie ustalone z zastosowaniem następujących zasad: </w:t>
      </w:r>
    </w:p>
    <w:p w:rsidR="00D17480" w:rsidRPr="00D17480" w:rsidRDefault="00D17480" w:rsidP="00D17480">
      <w:pPr>
        <w:pStyle w:val="Akapitzlist"/>
        <w:numPr>
          <w:ilvl w:val="0"/>
          <w:numId w:val="72"/>
        </w:numPr>
        <w:suppressAutoHyphens/>
        <w:spacing w:after="0" w:line="240" w:lineRule="auto"/>
        <w:ind w:right="62" w:firstLine="414"/>
        <w:jc w:val="both"/>
        <w:rPr>
          <w:rFonts w:ascii="Arial Narrow" w:hAnsi="Arial Narrow" w:cs="Arial"/>
        </w:rPr>
      </w:pPr>
      <w:r w:rsidRPr="00D17480">
        <w:rPr>
          <w:rFonts w:ascii="Arial Narrow" w:hAnsi="Arial Narrow" w:cs="Arial"/>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aktualnego na dzień        sporządzenia kosztorysu </w:t>
      </w:r>
    </w:p>
    <w:p w:rsidR="00D17480" w:rsidRPr="00D17480" w:rsidRDefault="00D17480" w:rsidP="00D17480">
      <w:pPr>
        <w:pStyle w:val="Akapitzlist"/>
        <w:numPr>
          <w:ilvl w:val="0"/>
          <w:numId w:val="72"/>
        </w:numPr>
        <w:suppressAutoHyphens/>
        <w:spacing w:after="0" w:line="240" w:lineRule="auto"/>
        <w:ind w:right="62" w:firstLine="414"/>
        <w:jc w:val="both"/>
        <w:rPr>
          <w:rFonts w:ascii="Arial Narrow" w:hAnsi="Arial Narrow" w:cs="Arial"/>
        </w:rPr>
      </w:pPr>
      <w:r w:rsidRPr="00D17480">
        <w:rPr>
          <w:rFonts w:ascii="Arial Narrow" w:hAnsi="Arial Narrow" w:cs="Arial"/>
        </w:rPr>
        <w:t>wybór publikacji przez Wykonawcę wymaga akceptacji Zamawiającego)</w:t>
      </w:r>
    </w:p>
    <w:p w:rsidR="00D17480" w:rsidRPr="00D17480" w:rsidRDefault="00D17480" w:rsidP="00D17480">
      <w:pPr>
        <w:pStyle w:val="Akapitzlist"/>
        <w:numPr>
          <w:ilvl w:val="0"/>
          <w:numId w:val="72"/>
        </w:numPr>
        <w:suppressAutoHyphens/>
        <w:spacing w:after="0" w:line="240" w:lineRule="auto"/>
        <w:ind w:right="62" w:firstLine="414"/>
        <w:jc w:val="both"/>
        <w:rPr>
          <w:rFonts w:ascii="Arial Narrow" w:hAnsi="Arial Narrow" w:cs="Arial"/>
        </w:rPr>
      </w:pPr>
      <w:r w:rsidRPr="00D17480">
        <w:rPr>
          <w:rFonts w:ascii="Arial Narrow" w:hAnsi="Arial Narrow" w:cs="Arial"/>
        </w:rPr>
        <w:t xml:space="preserve">zastosowane zostaną wskaźniki: </w:t>
      </w:r>
    </w:p>
    <w:p w:rsidR="00D17480" w:rsidRPr="00D17480" w:rsidRDefault="00D17480" w:rsidP="00D17480">
      <w:pPr>
        <w:numPr>
          <w:ilvl w:val="3"/>
          <w:numId w:val="70"/>
        </w:numPr>
        <w:spacing w:after="0" w:line="240" w:lineRule="auto"/>
        <w:ind w:right="62" w:hanging="360"/>
        <w:jc w:val="both"/>
        <w:rPr>
          <w:rFonts w:ascii="Arial Narrow" w:hAnsi="Arial Narrow" w:cs="Arial"/>
        </w:rPr>
      </w:pPr>
      <w:r w:rsidRPr="00D17480">
        <w:rPr>
          <w:rFonts w:ascii="Arial Narrow" w:hAnsi="Arial Narrow" w:cs="Arial"/>
        </w:rPr>
        <w:t>stawka roboczogodziny „R” — średnia dla województwa lubuskiego,</w:t>
      </w:r>
    </w:p>
    <w:p w:rsidR="00D17480" w:rsidRPr="00D17480" w:rsidRDefault="00D17480" w:rsidP="00D17480">
      <w:pPr>
        <w:numPr>
          <w:ilvl w:val="3"/>
          <w:numId w:val="70"/>
        </w:numPr>
        <w:spacing w:after="0" w:line="240" w:lineRule="auto"/>
        <w:ind w:right="62" w:hanging="360"/>
        <w:jc w:val="both"/>
        <w:rPr>
          <w:rFonts w:ascii="Arial Narrow" w:hAnsi="Arial Narrow" w:cs="Arial"/>
        </w:rPr>
      </w:pPr>
      <w:r w:rsidRPr="00D17480">
        <w:rPr>
          <w:rFonts w:ascii="Arial Narrow" w:hAnsi="Arial Narrow" w:cs="Arial"/>
        </w:rPr>
        <w:t>koszty pośrednie „Kp” (R+S) — średnie dla województwa lubuskiego,</w:t>
      </w:r>
    </w:p>
    <w:p w:rsidR="00D17480" w:rsidRPr="00D17480" w:rsidRDefault="00D17480" w:rsidP="00D17480">
      <w:pPr>
        <w:numPr>
          <w:ilvl w:val="3"/>
          <w:numId w:val="70"/>
        </w:numPr>
        <w:spacing w:after="0" w:line="240" w:lineRule="auto"/>
        <w:ind w:right="62" w:hanging="360"/>
        <w:jc w:val="both"/>
        <w:rPr>
          <w:rFonts w:ascii="Arial Narrow" w:hAnsi="Arial Narrow" w:cs="Arial"/>
        </w:rPr>
      </w:pPr>
      <w:r w:rsidRPr="00D17480">
        <w:rPr>
          <w:rFonts w:ascii="Arial Narrow" w:hAnsi="Arial Narrow" w:cs="Arial"/>
        </w:rPr>
        <w:lastRenderedPageBreak/>
        <w:t>zysk kalkulacyjny „Z” (R+S+Kp) — średnie dla województwa lubuskiego,</w:t>
      </w:r>
    </w:p>
    <w:p w:rsidR="00D17480" w:rsidRPr="00D17480" w:rsidRDefault="00D17480" w:rsidP="00D17480">
      <w:pPr>
        <w:numPr>
          <w:ilvl w:val="3"/>
          <w:numId w:val="70"/>
        </w:numPr>
        <w:spacing w:after="0" w:line="240" w:lineRule="auto"/>
        <w:ind w:right="62" w:hanging="360"/>
        <w:jc w:val="both"/>
        <w:rPr>
          <w:rFonts w:ascii="Arial Narrow" w:hAnsi="Arial Narrow" w:cs="Arial"/>
        </w:rPr>
      </w:pPr>
      <w:r w:rsidRPr="00D17480">
        <w:rPr>
          <w:rFonts w:ascii="Arial Narrow" w:hAnsi="Arial Narrow" w:cs="Arial"/>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rsidR="00D17480" w:rsidRPr="00D17480" w:rsidRDefault="00D17480" w:rsidP="00D17480">
      <w:pPr>
        <w:numPr>
          <w:ilvl w:val="3"/>
          <w:numId w:val="70"/>
        </w:numPr>
        <w:spacing w:after="0" w:line="240" w:lineRule="auto"/>
        <w:ind w:right="62" w:hanging="409"/>
        <w:jc w:val="both"/>
        <w:rPr>
          <w:rFonts w:ascii="Arial Narrow" w:hAnsi="Arial Narrow" w:cs="Arial"/>
        </w:rPr>
      </w:pPr>
      <w:r w:rsidRPr="00D17480">
        <w:rPr>
          <w:rFonts w:ascii="Arial Narrow" w:hAnsi="Arial Narrow" w:cs="Arial"/>
        </w:rPr>
        <w:t>nakłady rzeczowe — w oparciu o Katalogi Nakładów Rzeczowych KNR.</w:t>
      </w:r>
    </w:p>
    <w:p w:rsidR="00D17480" w:rsidRPr="00D17480" w:rsidRDefault="00D17480" w:rsidP="00D17480">
      <w:pPr>
        <w:spacing w:line="240" w:lineRule="auto"/>
        <w:ind w:left="1418" w:hanging="284"/>
        <w:jc w:val="both"/>
        <w:rPr>
          <w:rFonts w:ascii="Arial Narrow" w:hAnsi="Arial Narrow" w:cs="Arial"/>
          <w:color w:val="000000"/>
        </w:rPr>
      </w:pPr>
      <w:r w:rsidRPr="00D17480">
        <w:rPr>
          <w:rFonts w:ascii="Arial Narrow" w:hAnsi="Arial Narrow" w:cs="Arial"/>
          <w:color w:val="000000"/>
        </w:rPr>
        <w:t xml:space="preserve">d) Wykonawca wnosząc wniosek o zmianę materiałów lub wykonanie robót w technologii zamiennej, realizację  robót dodatkowych, składa wniosek do Nadzoru Budowlanego i  w  tym samym terminie (dniu) również przekazuje go do wiadomości Zamawiającemu. Wykonawca winien składać wniosek kompletny, tj. zawierający: </w:t>
      </w:r>
    </w:p>
    <w:p w:rsidR="00D17480" w:rsidRPr="00D17480" w:rsidRDefault="00D17480" w:rsidP="00D17480">
      <w:pPr>
        <w:pStyle w:val="Akapitzlist"/>
        <w:numPr>
          <w:ilvl w:val="0"/>
          <w:numId w:val="71"/>
        </w:numPr>
        <w:suppressAutoHyphens/>
        <w:spacing w:after="0" w:line="240" w:lineRule="auto"/>
        <w:ind w:firstLine="981"/>
        <w:contextualSpacing w:val="0"/>
        <w:jc w:val="both"/>
        <w:rPr>
          <w:rFonts w:ascii="Arial Narrow" w:hAnsi="Arial Narrow" w:cs="Arial"/>
          <w:color w:val="000000"/>
        </w:rPr>
      </w:pPr>
      <w:r w:rsidRPr="00D17480">
        <w:rPr>
          <w:rFonts w:ascii="Arial Narrow" w:hAnsi="Arial Narrow" w:cs="Arial"/>
          <w:color w:val="000000"/>
        </w:rPr>
        <w:t>opis zakresu propozycji zmian, uzasadnienie przeprowadzenia robót/zmian,</w:t>
      </w:r>
    </w:p>
    <w:p w:rsidR="00D17480" w:rsidRPr="00D17480" w:rsidRDefault="00D17480" w:rsidP="00D17480">
      <w:pPr>
        <w:pStyle w:val="Akapitzlist"/>
        <w:numPr>
          <w:ilvl w:val="0"/>
          <w:numId w:val="71"/>
        </w:numPr>
        <w:suppressAutoHyphens/>
        <w:spacing w:after="0" w:line="240" w:lineRule="auto"/>
        <w:ind w:left="2127" w:hanging="426"/>
        <w:contextualSpacing w:val="0"/>
        <w:jc w:val="both"/>
        <w:rPr>
          <w:rFonts w:ascii="Arial Narrow" w:hAnsi="Arial Narrow" w:cs="Arial"/>
          <w:color w:val="000000"/>
        </w:rPr>
      </w:pPr>
      <w:r w:rsidRPr="00D17480">
        <w:rPr>
          <w:rFonts w:ascii="Arial Narrow" w:hAnsi="Arial Narrow" w:cs="Arial"/>
          <w:color w:val="000000"/>
        </w:rPr>
        <w:t xml:space="preserve">dokumentację projektową (zawierającą w zależności od potrzeb obliczenia, specyfikacje techniczne)  lub niezbędne rysunki – dokumentacja/rysunki winny być opatrzone        opinią Nadzoru Autorskiego, </w:t>
      </w:r>
    </w:p>
    <w:p w:rsidR="00D17480" w:rsidRPr="00D17480" w:rsidRDefault="00D17480" w:rsidP="00D17480">
      <w:pPr>
        <w:pStyle w:val="Akapitzlist"/>
        <w:numPr>
          <w:ilvl w:val="0"/>
          <w:numId w:val="71"/>
        </w:numPr>
        <w:suppressAutoHyphens/>
        <w:spacing w:after="0" w:line="240" w:lineRule="auto"/>
        <w:ind w:left="2127" w:hanging="426"/>
        <w:contextualSpacing w:val="0"/>
        <w:jc w:val="both"/>
        <w:rPr>
          <w:rFonts w:ascii="Arial Narrow" w:hAnsi="Arial Narrow" w:cs="Arial"/>
          <w:color w:val="000000"/>
        </w:rPr>
      </w:pPr>
      <w:r w:rsidRPr="00D17480">
        <w:rPr>
          <w:rFonts w:ascii="Arial Narrow" w:hAnsi="Arial Narrow" w:cs="Arial"/>
          <w:color w:val="000000"/>
        </w:rPr>
        <w:t>opinie Nadzoru Autorskiego co do wprowadzenia zmian,</w:t>
      </w:r>
    </w:p>
    <w:p w:rsidR="00D17480" w:rsidRPr="008F7217" w:rsidRDefault="00D17480" w:rsidP="008F7217">
      <w:pPr>
        <w:pStyle w:val="Akapitzlist"/>
        <w:numPr>
          <w:ilvl w:val="0"/>
          <w:numId w:val="71"/>
        </w:numPr>
        <w:suppressAutoHyphens/>
        <w:spacing w:after="0" w:line="240" w:lineRule="auto"/>
        <w:ind w:left="2127" w:hanging="426"/>
        <w:contextualSpacing w:val="0"/>
        <w:jc w:val="both"/>
        <w:rPr>
          <w:rFonts w:ascii="Arial Narrow" w:hAnsi="Arial Narrow" w:cs="Arial"/>
          <w:color w:val="000000"/>
        </w:rPr>
      </w:pPr>
      <w:r w:rsidRPr="00D17480">
        <w:rPr>
          <w:rFonts w:ascii="Arial Narrow" w:hAnsi="Arial Narrow" w:cs="Arial"/>
          <w:color w:val="000000"/>
        </w:rPr>
        <w:t xml:space="preserve">kalkulację/wycenę robót/zmian sporządzoną zgodnie z zapisem litery c),  w miarę potrzeby inne niezbędne dokumenty; </w:t>
      </w:r>
    </w:p>
    <w:p w:rsidR="00D17480" w:rsidRPr="008F7217" w:rsidRDefault="00D17480" w:rsidP="00D17480">
      <w:pPr>
        <w:suppressAutoHyphens/>
        <w:autoSpaceDE w:val="0"/>
        <w:spacing w:after="0" w:line="240" w:lineRule="auto"/>
        <w:jc w:val="both"/>
        <w:rPr>
          <w:rFonts w:ascii="Arial Narrow" w:eastAsia="Times New Roman" w:hAnsi="Arial Narrow" w:cs="Arial"/>
          <w:lang w:eastAsia="ar-SA"/>
        </w:rPr>
      </w:pPr>
      <w:r w:rsidRPr="008F7217">
        <w:rPr>
          <w:rFonts w:ascii="Arial Narrow" w:eastAsia="Times New Roman" w:hAnsi="Arial Narrow" w:cs="Arial"/>
          <w:lang w:eastAsia="ar-SA"/>
        </w:rPr>
        <w:t>15. Dopuszcza się możliwość zmiany terminu realizacji robót budowlanych w przypadku:</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wystąpienia wykopalisk archeologicznych uniemożliwiających wykonanie robót,</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 xml:space="preserve">wystąpienia konieczności udzielenia zamówienia dodatkowego,  </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zawieszenia robót przez organy nadzoru budowlanego z przyczyn niezależnych od Wykonawcy,</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działania osób trzecich, które to działania uniemożliwią wykonanie lub kontynuacje prac,</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zmiany regulacji prawnych obowiązujących po dniu zawarcia umowy,</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zmiany terminu dokonania prób końcowych i wniosków o dokonanie prób dodatkowych nieobjętych umową,</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wystąpieniu „siły wyższej” opisanej poniżej.</w:t>
      </w:r>
    </w:p>
    <w:p w:rsidR="00D17480" w:rsidRPr="00D17480" w:rsidRDefault="00D17480" w:rsidP="00D17480">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wystąpienia okoliczności określonych w ust. 15 pkt. 2) - 3) niniejszego punktów, które stanowią podstawę do zmiany wynagrodzenia Wykonawcy</w:t>
      </w:r>
    </w:p>
    <w:p w:rsidR="00D17480" w:rsidRPr="008F7217" w:rsidRDefault="00D17480" w:rsidP="008F7217">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D17480">
        <w:rPr>
          <w:rFonts w:ascii="Arial Narrow" w:eastAsia="Times New Roman" w:hAnsi="Arial Narrow" w:cs="Arial"/>
          <w:lang w:eastAsia="ar-SA"/>
        </w:rPr>
        <w:t>w przypadku gdy przyczyny opóźnienia w realizacji przedmiotu umowy wynikają z działania, zaniechania lub opóźnienia ze strony Zamawiającego,</w:t>
      </w:r>
    </w:p>
    <w:p w:rsidR="00D17480" w:rsidRPr="00D17480" w:rsidRDefault="00D17480" w:rsidP="00D17480">
      <w:pPr>
        <w:tabs>
          <w:tab w:val="left" w:pos="567"/>
        </w:tabs>
        <w:suppressAutoHyphens/>
        <w:autoSpaceDE w:val="0"/>
        <w:spacing w:after="0" w:line="240" w:lineRule="auto"/>
        <w:jc w:val="both"/>
        <w:rPr>
          <w:rFonts w:ascii="Arial Narrow" w:eastAsia="Times New Roman" w:hAnsi="Arial Narrow" w:cs="Arial"/>
          <w:lang w:eastAsia="ar-SA"/>
        </w:rPr>
      </w:pPr>
      <w:r w:rsidRPr="00D17480">
        <w:rPr>
          <w:rFonts w:ascii="Arial Narrow" w:eastAsia="Times New Roman" w:hAnsi="Arial Narrow" w:cs="Arial"/>
          <w:lang w:eastAsia="ar-SA"/>
        </w:rPr>
        <w:t xml:space="preserve">16. </w:t>
      </w:r>
      <w:r w:rsidRPr="00D17480">
        <w:rPr>
          <w:rFonts w:ascii="Arial Narrow" w:eastAsia="Times New Roman" w:hAnsi="Arial Narrow" w:cs="Arial"/>
          <w:u w:val="single"/>
          <w:lang w:eastAsia="ar-SA"/>
        </w:rPr>
        <w:t> </w:t>
      </w:r>
      <w:r w:rsidRPr="008F7217">
        <w:rPr>
          <w:rFonts w:ascii="Arial Narrow" w:eastAsia="Times New Roman" w:hAnsi="Arial Narrow" w:cs="Arial"/>
          <w:lang w:eastAsia="ar-SA"/>
        </w:rPr>
        <w:t>Dopuszcza się zmianę osób odpowiedzialnych za wykonanie przedmiotu umowy, przedstawionych w ofercie, w następujących przypadkach:</w:t>
      </w:r>
    </w:p>
    <w:p w:rsidR="00D17480" w:rsidRPr="00D17480" w:rsidRDefault="00D17480" w:rsidP="00D17480">
      <w:pPr>
        <w:numPr>
          <w:ilvl w:val="0"/>
          <w:numId w:val="5"/>
        </w:numPr>
        <w:tabs>
          <w:tab w:val="left" w:pos="567"/>
          <w:tab w:val="left" w:pos="709"/>
          <w:tab w:val="left" w:pos="1134"/>
        </w:tabs>
        <w:suppressAutoHyphens/>
        <w:autoSpaceDE w:val="0"/>
        <w:spacing w:after="0" w:line="240" w:lineRule="auto"/>
        <w:ind w:left="567" w:firstLine="0"/>
        <w:jc w:val="both"/>
        <w:rPr>
          <w:rFonts w:ascii="Arial Narrow" w:eastAsia="Times New Roman" w:hAnsi="Arial Narrow" w:cs="Arial"/>
          <w:lang w:eastAsia="ar-SA"/>
        </w:rPr>
      </w:pPr>
      <w:r w:rsidRPr="00D17480">
        <w:rPr>
          <w:rFonts w:ascii="Arial Narrow" w:eastAsia="Times New Roman" w:hAnsi="Arial Narrow" w:cs="Arial"/>
          <w:lang w:eastAsia="ar-SA"/>
        </w:rPr>
        <w:t>śmierci, przewlekłej choroby lub innego zdarzenia losowego,</w:t>
      </w:r>
    </w:p>
    <w:p w:rsidR="00D17480" w:rsidRPr="00D17480" w:rsidRDefault="00D17480" w:rsidP="00D17480">
      <w:pPr>
        <w:numPr>
          <w:ilvl w:val="0"/>
          <w:numId w:val="5"/>
        </w:numPr>
        <w:tabs>
          <w:tab w:val="left" w:pos="567"/>
          <w:tab w:val="left" w:pos="709"/>
          <w:tab w:val="left" w:pos="1134"/>
        </w:tabs>
        <w:suppressAutoHyphens/>
        <w:autoSpaceDE w:val="0"/>
        <w:spacing w:after="0" w:line="240" w:lineRule="auto"/>
        <w:ind w:left="567" w:firstLine="0"/>
        <w:jc w:val="both"/>
        <w:rPr>
          <w:rFonts w:ascii="Arial Narrow" w:eastAsia="Times New Roman" w:hAnsi="Arial Narrow" w:cs="Arial"/>
          <w:lang w:eastAsia="ar-SA"/>
        </w:rPr>
      </w:pPr>
      <w:r w:rsidRPr="00D17480">
        <w:rPr>
          <w:rFonts w:ascii="Arial Narrow" w:eastAsia="Times New Roman" w:hAnsi="Arial Narrow" w:cs="Arial"/>
          <w:lang w:eastAsia="ar-SA"/>
        </w:rPr>
        <w:t>pisemnej rezygnacji tych osób z wykonywania swoich obowiązków,</w:t>
      </w:r>
    </w:p>
    <w:p w:rsidR="00D17480" w:rsidRPr="00D17480" w:rsidRDefault="00D17480" w:rsidP="00D17480">
      <w:pPr>
        <w:numPr>
          <w:ilvl w:val="0"/>
          <w:numId w:val="5"/>
        </w:numPr>
        <w:tabs>
          <w:tab w:val="left" w:pos="567"/>
          <w:tab w:val="left" w:pos="709"/>
          <w:tab w:val="left" w:pos="1134"/>
        </w:tabs>
        <w:suppressAutoHyphens/>
        <w:autoSpaceDE w:val="0"/>
        <w:spacing w:after="0" w:line="240" w:lineRule="auto"/>
        <w:ind w:left="567" w:firstLine="0"/>
        <w:jc w:val="both"/>
        <w:rPr>
          <w:rFonts w:ascii="Arial Narrow" w:eastAsia="Times New Roman" w:hAnsi="Arial Narrow" w:cs="Arial"/>
          <w:lang w:eastAsia="ar-SA"/>
        </w:rPr>
      </w:pPr>
      <w:r w:rsidRPr="00D17480">
        <w:rPr>
          <w:rFonts w:ascii="Arial Narrow" w:eastAsia="Times New Roman" w:hAnsi="Arial Narrow" w:cs="Arial"/>
          <w:lang w:eastAsia="ar-SA"/>
        </w:rPr>
        <w:t>nie wywiązywania się osób z obowiązków wynikających z umowy.</w:t>
      </w:r>
    </w:p>
    <w:p w:rsidR="00D17480" w:rsidRPr="00D17480" w:rsidRDefault="00D17480" w:rsidP="00D17480">
      <w:pPr>
        <w:tabs>
          <w:tab w:val="left" w:pos="567"/>
        </w:tabs>
        <w:suppressAutoHyphens/>
        <w:autoSpaceDE w:val="0"/>
        <w:spacing w:after="0" w:line="240" w:lineRule="auto"/>
        <w:ind w:left="567"/>
        <w:jc w:val="both"/>
        <w:rPr>
          <w:rFonts w:ascii="Arial Narrow" w:eastAsia="Times New Roman" w:hAnsi="Arial Narrow" w:cs="Arial"/>
          <w:lang w:eastAsia="ar-SA"/>
        </w:rPr>
      </w:pPr>
      <w:r w:rsidRPr="00D17480">
        <w:rPr>
          <w:rFonts w:ascii="Arial Narrow" w:eastAsia="Times New Roman" w:hAnsi="Arial Narrow" w:cs="Arial"/>
          <w:lang w:eastAsia="ar-SA"/>
        </w:rPr>
        <w:t>W przypadku przedmiotowej zmiany Wykonawca winien wykazać, iż nowo wskazana osoba spełnia wymagania określone w SIWZ.</w:t>
      </w:r>
    </w:p>
    <w:p w:rsidR="00D17480" w:rsidRPr="00D17480" w:rsidRDefault="00D17480" w:rsidP="00D17480">
      <w:pPr>
        <w:tabs>
          <w:tab w:val="left" w:pos="567"/>
        </w:tabs>
        <w:suppressAutoHyphens/>
        <w:autoSpaceDE w:val="0"/>
        <w:spacing w:after="0" w:line="240" w:lineRule="auto"/>
        <w:ind w:left="567"/>
        <w:jc w:val="both"/>
        <w:rPr>
          <w:rFonts w:ascii="Arial Narrow" w:eastAsia="Times New Roman" w:hAnsi="Arial Narrow" w:cs="Arial"/>
          <w:lang w:eastAsia="ar-SA"/>
        </w:rPr>
      </w:pPr>
      <w:r w:rsidRPr="00D17480">
        <w:rPr>
          <w:rFonts w:ascii="Arial Narrow" w:eastAsia="Times New Roman" w:hAnsi="Arial Narrow" w:cs="Arial"/>
          <w:lang w:eastAsia="ar-SA"/>
        </w:rPr>
        <w:t>Wykonawca jest zobowiązany zmienić osobę odpowiedzialną za wykonanie przedmiotu umowy zgodnie z żądaniem Zamawiającego w terminie wskazanym we wniosku Zamawiającego.</w:t>
      </w:r>
    </w:p>
    <w:p w:rsidR="00D17480" w:rsidRPr="00D17480" w:rsidRDefault="00D17480" w:rsidP="00D17480">
      <w:pPr>
        <w:tabs>
          <w:tab w:val="left" w:pos="567"/>
        </w:tabs>
        <w:suppressAutoHyphens/>
        <w:autoSpaceDE w:val="0"/>
        <w:spacing w:after="0" w:line="240" w:lineRule="auto"/>
        <w:ind w:left="567" w:hanging="567"/>
        <w:jc w:val="both"/>
        <w:rPr>
          <w:rFonts w:ascii="Arial Narrow" w:eastAsia="Times New Roman" w:hAnsi="Arial Narrow" w:cs="Arial"/>
          <w:lang w:eastAsia="ar-SA"/>
        </w:rPr>
      </w:pPr>
    </w:p>
    <w:p w:rsidR="00D17480" w:rsidRPr="00D17480" w:rsidRDefault="00D17480" w:rsidP="00D17480">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D17480">
        <w:rPr>
          <w:rFonts w:ascii="Arial Narrow" w:eastAsia="Times New Roman" w:hAnsi="Arial Narrow" w:cs="Arial"/>
          <w:lang w:eastAsia="ar-SA"/>
        </w:rPr>
        <w:t xml:space="preserve">17. </w:t>
      </w:r>
      <w:r w:rsidRPr="008F7217">
        <w:rPr>
          <w:rFonts w:ascii="Arial Narrow" w:eastAsia="Times New Roman" w:hAnsi="Arial Narrow" w:cs="Arial"/>
          <w:lang w:eastAsia="ar-SA"/>
        </w:rPr>
        <w:t>Wykonawca jest uprawniony do wnioskowania o dokonanie zmiany Umowy w zakresie materiałów, parametrów technicznych, technologii wykonania robót budowlanych, sposobu i zakresu wykonania przedmiotu Umowy, pod</w:t>
      </w:r>
      <w:r w:rsidRPr="008F7217">
        <w:rPr>
          <w:rFonts w:ascii="Arial Narrow" w:eastAsia="Times New Roman" w:hAnsi="Arial Narrow" w:cs="Arial"/>
          <w:color w:val="FF0000"/>
          <w:lang w:eastAsia="ar-SA"/>
        </w:rPr>
        <w:t xml:space="preserve"> </w:t>
      </w:r>
      <w:r w:rsidRPr="008F7217">
        <w:rPr>
          <w:rFonts w:ascii="Arial Narrow" w:eastAsia="Times New Roman" w:hAnsi="Arial Narrow" w:cs="Arial"/>
          <w:lang w:eastAsia="ar-SA"/>
        </w:rPr>
        <w:t>warunkiem uzyskania każdorazowej zgody Zamawiającego, w następujących sytuacjach:</w:t>
      </w:r>
      <w:r w:rsidRPr="00D17480">
        <w:rPr>
          <w:rFonts w:ascii="Arial Narrow" w:eastAsia="Times New Roman" w:hAnsi="Arial Narrow" w:cs="Arial"/>
          <w:lang w:eastAsia="ar-SA"/>
        </w:rPr>
        <w:t xml:space="preserve"> </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lastRenderedPageBreak/>
        <w:t xml:space="preserve">konieczności lub możliwości zrealizowania jakiejkolwiek części robót, objętej przedmiotem Umowy, przy zastosowaniu odmiennych rozwiązań technicznych lub technologicznych, niż wskazane w Dokumentacji projektowej, </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t>konieczności realizacji robót wynikających z wprowadzenia w Dokumentacji projektowej zmian uznanych za nieistotne odstępstwo od projektu budowlanego, wynikających z art. 36a ust. 1 Prawo Budowlane,</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t>konieczności zrealizowania przedmiotu Umowy przy zastosowaniu innych rozwiązań technicznych lub materiałowych ze względu na zmiany obowiązującego prawa,</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t>wystąpienia niebezpieczeństwa kolizji z planowanymi lub równolegle prowadzonymi przez inne podmioty inwestycjami w zakresie niezbędnym do uniknięcia lub usunięcia tych kolizji,</w:t>
      </w:r>
    </w:p>
    <w:p w:rsidR="00D17480" w:rsidRPr="00D17480" w:rsidRDefault="00D17480" w:rsidP="00D17480">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17480">
        <w:rPr>
          <w:rFonts w:ascii="Arial Narrow" w:eastAsia="Times New Roman" w:hAnsi="Arial Narrow" w:cs="Arial"/>
          <w:lang w:eastAsia="ar-SA"/>
        </w:rPr>
        <w:t>wystąpienia Siły wyższej uniemożliwiającej wykonanie przedmiotu Umowy zgodnie z jej postanowieniami.</w:t>
      </w:r>
    </w:p>
    <w:p w:rsidR="00D9340F" w:rsidRPr="00F979B3" w:rsidRDefault="00D9340F" w:rsidP="008F7217">
      <w:pPr>
        <w:tabs>
          <w:tab w:val="left" w:pos="567"/>
          <w:tab w:val="left" w:pos="1134"/>
        </w:tabs>
        <w:spacing w:after="0" w:line="240" w:lineRule="auto"/>
        <w:contextualSpacing/>
        <w:jc w:val="both"/>
        <w:rPr>
          <w:rFonts w:ascii="Arial Narrow" w:eastAsia="Times New Roman" w:hAnsi="Arial Narrow" w:cs="Arial"/>
          <w:lang w:eastAsia="ar-SA"/>
        </w:rPr>
      </w:pPr>
    </w:p>
    <w:p w:rsidR="00D9340F" w:rsidRPr="00C06DDC" w:rsidRDefault="00D9340F" w:rsidP="00D9340F">
      <w:pPr>
        <w:tabs>
          <w:tab w:val="left" w:pos="567"/>
          <w:tab w:val="left" w:pos="1134"/>
        </w:tabs>
        <w:spacing w:after="0" w:line="240" w:lineRule="auto"/>
        <w:jc w:val="both"/>
        <w:rPr>
          <w:rFonts w:ascii="Arial Narrow" w:eastAsia="Times New Roman" w:hAnsi="Arial Narrow" w:cs="Arial"/>
          <w:lang w:eastAsia="ar-SA"/>
        </w:rPr>
      </w:pPr>
      <w:r>
        <w:rPr>
          <w:rFonts w:ascii="Arial Narrow" w:hAnsi="Arial Narrow" w:cs="Arial"/>
          <w:lang w:eastAsia="ar-SA"/>
        </w:rPr>
        <w:t>18. </w:t>
      </w:r>
      <w:r w:rsidRPr="00C06DDC">
        <w:rPr>
          <w:rFonts w:ascii="Arial Narrow" w:hAnsi="Arial Narrow" w:cs="Arial"/>
          <w:lang w:eastAsia="ar-SA"/>
        </w:rPr>
        <w:t>Zakazuje się zmian postanowień zawartej umowy w stosunku do treści oferty, na podstawie której dokonano wyboru Wykonawcy, chyba że zachodzi co najmniej jedna z okoliczności określonych w art. 144 ust. 1 PZP.</w:t>
      </w:r>
    </w:p>
    <w:p w:rsidR="00D9340F" w:rsidRPr="00F979B3" w:rsidRDefault="00D9340F" w:rsidP="00D9340F">
      <w:pPr>
        <w:tabs>
          <w:tab w:val="left" w:pos="567"/>
          <w:tab w:val="left" w:pos="1134"/>
        </w:tabs>
        <w:suppressAutoHyphens/>
        <w:spacing w:after="0" w:line="240" w:lineRule="auto"/>
        <w:ind w:left="708"/>
        <w:jc w:val="both"/>
        <w:rPr>
          <w:rFonts w:ascii="Arial Narrow" w:eastAsia="Times New Roman" w:hAnsi="Arial Narrow" w:cs="Arial"/>
          <w:lang w:eastAsia="ar-SA"/>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13</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D9340F" w:rsidRPr="00F979B3" w:rsidRDefault="00D9340F" w:rsidP="00D9340F">
      <w:pPr>
        <w:numPr>
          <w:ilvl w:val="0"/>
          <w:numId w:val="2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D9340F" w:rsidRPr="00F979B3" w:rsidRDefault="00D9340F" w:rsidP="00D9340F">
      <w:pPr>
        <w:numPr>
          <w:ilvl w:val="0"/>
          <w:numId w:val="2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D9340F" w:rsidRPr="00F979B3" w:rsidRDefault="00D9340F" w:rsidP="00D9340F">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D9340F" w:rsidRPr="00F979B3" w:rsidRDefault="00D9340F" w:rsidP="00D9340F">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Strony nie mogły przewidzieć przed zawarciem umowy,</w:t>
      </w:r>
    </w:p>
    <w:p w:rsidR="00D9340F" w:rsidRPr="00F979B3" w:rsidRDefault="00D9340F" w:rsidP="00D9340F">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D9340F" w:rsidRPr="00F979B3" w:rsidRDefault="00D9340F" w:rsidP="00D9340F">
      <w:pPr>
        <w:numPr>
          <w:ilvl w:val="0"/>
          <w:numId w:val="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D9340F" w:rsidRPr="00F979B3" w:rsidRDefault="00D9340F" w:rsidP="00D9340F">
      <w:pPr>
        <w:numPr>
          <w:ilvl w:val="0"/>
          <w:numId w:val="30"/>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D9340F" w:rsidRPr="00F979B3" w:rsidRDefault="00D9340F" w:rsidP="00D9340F">
      <w:pPr>
        <w:numPr>
          <w:ilvl w:val="0"/>
          <w:numId w:val="30"/>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D9340F" w:rsidRPr="00F979B3" w:rsidRDefault="00D9340F" w:rsidP="00D9340F">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D9340F" w:rsidRPr="00F979B3" w:rsidRDefault="00D9340F" w:rsidP="00D9340F">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D9340F" w:rsidRPr="00F979B3" w:rsidRDefault="00D9340F" w:rsidP="00D9340F">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w:t>
      </w:r>
      <w:r>
        <w:rPr>
          <w:rFonts w:ascii="Arial Narrow" w:eastAsia="Times New Roman" w:hAnsi="Arial Narrow" w:cs="Arial"/>
          <w:bCs/>
          <w:lang w:eastAsia="pl-PL"/>
        </w:rPr>
        <w:t>jfun, niezwykłe mrozy, powodzie, niekorzystne warunki hydrologiczne.</w:t>
      </w:r>
    </w:p>
    <w:p w:rsidR="00D9340F" w:rsidRPr="00F979B3" w:rsidRDefault="00D9340F" w:rsidP="00D9340F">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D9340F" w:rsidRPr="00F979B3" w:rsidRDefault="00D9340F" w:rsidP="00D9340F">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Strony nie poniosą odpowiedzialności za rozwiązanie Umowy z powodu uchybienia, jeżeli ich opóźnienie </w:t>
      </w:r>
      <w:r w:rsidRPr="00F979B3">
        <w:rPr>
          <w:rFonts w:ascii="Arial Narrow" w:eastAsia="Times New Roman" w:hAnsi="Arial Narrow" w:cs="Arial"/>
          <w:bCs/>
          <w:lang w:eastAsia="pl-PL"/>
        </w:rPr>
        <w:br/>
        <w:t xml:space="preserve">w wywiązywaniu się lub inne niewypełnienie ich zobowiązań wynikających z Umowy jest wynikiem zdarzenia siły wyższej. Zamawiający nie jest zobowiązany do płacenia odsetek od nieterminowych płatności, jeżeli jest </w:t>
      </w:r>
      <w:r w:rsidRPr="00F979B3">
        <w:rPr>
          <w:rFonts w:ascii="Arial Narrow" w:eastAsia="Times New Roman" w:hAnsi="Arial Narrow" w:cs="Arial"/>
          <w:bCs/>
          <w:lang w:eastAsia="pl-PL"/>
        </w:rPr>
        <w:br/>
        <w:t>to wynikiem zaistnienia siły wyższej.</w:t>
      </w:r>
    </w:p>
    <w:p w:rsidR="00D9340F" w:rsidRPr="00F979B3" w:rsidRDefault="00D9340F" w:rsidP="00D9340F">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D9340F" w:rsidRPr="00F979B3" w:rsidRDefault="00D9340F" w:rsidP="00D9340F">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W przypadku zaistnienia okoliczności siły wyższej i ich trwania przez okres 90 dni, niezależnie od jakiegokolwiek wydłużenia okresu realizacji, jakie może zostać przyznane Wykonawcy z wyżej wymienionej przyczyny, każda </w:t>
      </w:r>
      <w:r w:rsidRPr="00F979B3">
        <w:rPr>
          <w:rFonts w:ascii="Arial Narrow" w:eastAsia="Times New Roman" w:hAnsi="Arial Narrow" w:cs="Arial"/>
          <w:bCs/>
          <w:lang w:eastAsia="pl-PL"/>
        </w:rPr>
        <w:b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D9340F" w:rsidRPr="00F979B3" w:rsidRDefault="00D9340F" w:rsidP="00D9340F">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D9340F" w:rsidRPr="00F979B3" w:rsidRDefault="00D9340F" w:rsidP="00D9340F">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kc</w:t>
      </w:r>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D9340F" w:rsidRPr="00F979B3" w:rsidRDefault="00D9340F" w:rsidP="00D9340F">
      <w:pPr>
        <w:spacing w:after="0" w:line="276" w:lineRule="auto"/>
        <w:rPr>
          <w:rFonts w:ascii="Arial Narrow" w:eastAsia="Times New Roman" w:hAnsi="Arial Narrow" w:cs="Arial"/>
          <w:b/>
          <w:lang w:eastAsia="pl-PL"/>
        </w:rPr>
      </w:pP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D9340F" w:rsidRPr="00F979B3" w:rsidRDefault="00D9340F" w:rsidP="00D9340F">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t>Umowa wchodzi w życie z dniem jej podpisania.</w:t>
      </w:r>
    </w:p>
    <w:p w:rsidR="00D9340F" w:rsidRPr="00F979B3" w:rsidRDefault="00D9340F" w:rsidP="00D9340F">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D9340F" w:rsidRPr="00F979B3" w:rsidRDefault="00D9340F" w:rsidP="00D9340F">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D9340F" w:rsidRPr="00F979B3" w:rsidRDefault="00D9340F" w:rsidP="00D9340F">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Specyfikacja Istotnych Warunków Zamówienia,</w:t>
      </w:r>
    </w:p>
    <w:p w:rsidR="00D9340F" w:rsidRPr="00F979B3" w:rsidRDefault="00D9340F" w:rsidP="00D9340F">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D9340F" w:rsidRPr="00F979B3" w:rsidRDefault="00D9340F" w:rsidP="00D9340F">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D9340F" w:rsidRPr="00F979B3" w:rsidRDefault="00D9340F" w:rsidP="00D9340F">
      <w:pPr>
        <w:spacing w:after="0" w:line="276" w:lineRule="auto"/>
        <w:jc w:val="both"/>
        <w:rPr>
          <w:rFonts w:ascii="Arial Narrow" w:eastAsia="Times New Roman" w:hAnsi="Arial Narrow" w:cs="Arial"/>
          <w:u w:val="single"/>
          <w:lang w:eastAsia="pl-PL"/>
        </w:rPr>
      </w:pPr>
    </w:p>
    <w:p w:rsidR="00D9340F" w:rsidRPr="00F979B3" w:rsidRDefault="00D9340F" w:rsidP="00D9340F">
      <w:pPr>
        <w:spacing w:after="0" w:line="276" w:lineRule="auto"/>
        <w:jc w:val="both"/>
        <w:rPr>
          <w:rFonts w:ascii="Arial Narrow" w:eastAsia="Times New Roman" w:hAnsi="Arial Narrow" w:cs="Arial"/>
          <w:u w:val="single"/>
          <w:lang w:eastAsia="pl-PL"/>
        </w:rPr>
      </w:pPr>
    </w:p>
    <w:p w:rsidR="00D9340F" w:rsidRPr="00F979B3" w:rsidRDefault="00D9340F" w:rsidP="00D9340F">
      <w:pPr>
        <w:spacing w:after="0" w:line="276" w:lineRule="auto"/>
        <w:jc w:val="both"/>
        <w:rPr>
          <w:rFonts w:ascii="Arial Narrow" w:eastAsia="Times New Roman" w:hAnsi="Arial Narrow" w:cs="Arial"/>
          <w:u w:val="single"/>
          <w:lang w:eastAsia="pl-PL"/>
        </w:rPr>
      </w:pPr>
    </w:p>
    <w:p w:rsidR="00D9340F" w:rsidRDefault="00D9340F" w:rsidP="00D9340F">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D9340F" w:rsidRPr="00BF77AE" w:rsidRDefault="00D9340F" w:rsidP="00D9340F">
      <w:pPr>
        <w:spacing w:after="0" w:line="240" w:lineRule="auto"/>
        <w:jc w:val="center"/>
        <w:rPr>
          <w:rFonts w:ascii="Arial Narrow" w:eastAsia="Times New Roman" w:hAnsi="Arial Narrow" w:cs="Arial"/>
          <w:b/>
          <w:lang w:eastAsia="pl-PL"/>
        </w:rPr>
      </w:pPr>
    </w:p>
    <w:p w:rsidR="00D9340F" w:rsidRDefault="00D9340F" w:rsidP="00D9340F">
      <w:pPr>
        <w:spacing w:after="0" w:line="240" w:lineRule="auto"/>
        <w:rPr>
          <w:rFonts w:ascii="Arial Narrow" w:eastAsia="Times New Roman" w:hAnsi="Arial Narrow"/>
          <w:lang w:eastAsia="pl-PL"/>
        </w:rPr>
      </w:pPr>
    </w:p>
    <w:p w:rsidR="00D9340F" w:rsidRPr="00F979B3" w:rsidRDefault="00D9340F" w:rsidP="00D9340F">
      <w:pPr>
        <w:spacing w:after="0" w:line="240" w:lineRule="auto"/>
        <w:rPr>
          <w:rFonts w:ascii="Arial Narrow" w:eastAsia="Times New Roman" w:hAnsi="Arial Narrow"/>
          <w:lang w:eastAsia="pl-PL"/>
        </w:rPr>
      </w:pPr>
    </w:p>
    <w:p w:rsidR="00D9340F" w:rsidRPr="00F979B3" w:rsidRDefault="00D9340F" w:rsidP="00D9340F">
      <w:pPr>
        <w:spacing w:after="0" w:line="240" w:lineRule="auto"/>
        <w:rPr>
          <w:rFonts w:ascii="Arial Narrow" w:eastAsia="Times New Roman" w:hAnsi="Arial Narrow"/>
          <w:lang w:eastAsia="pl-PL"/>
        </w:rPr>
      </w:pPr>
    </w:p>
    <w:p w:rsidR="00D9340F" w:rsidRPr="00F979B3" w:rsidRDefault="00D9340F" w:rsidP="00D9340F">
      <w:pPr>
        <w:spacing w:after="0" w:line="240" w:lineRule="auto"/>
        <w:jc w:val="right"/>
        <w:rPr>
          <w:rFonts w:ascii="Arial Narrow" w:eastAsia="Times New Roman" w:hAnsi="Arial Narrow"/>
          <w:lang w:eastAsia="pl-PL"/>
        </w:rPr>
      </w:pPr>
      <w:r>
        <w:rPr>
          <w:rFonts w:ascii="Arial Narrow" w:eastAsia="Times New Roman" w:hAnsi="Arial Narrow"/>
          <w:lang w:eastAsia="pl-PL"/>
        </w:rPr>
        <w:br w:type="page"/>
      </w:r>
      <w:r w:rsidRPr="00F979B3">
        <w:rPr>
          <w:rFonts w:ascii="Arial Narrow" w:eastAsia="Times New Roman" w:hAnsi="Arial Narrow"/>
          <w:lang w:eastAsia="pl-PL"/>
        </w:rPr>
        <w:lastRenderedPageBreak/>
        <w:t>Załącznik do umowy – wzór karty gwarancyjnej</w:t>
      </w:r>
    </w:p>
    <w:p w:rsidR="00D9340F" w:rsidRPr="00F979B3" w:rsidRDefault="00D9340F" w:rsidP="00D9340F">
      <w:pPr>
        <w:spacing w:after="0" w:line="240" w:lineRule="auto"/>
        <w:rPr>
          <w:rFonts w:ascii="Arial Narrow" w:eastAsia="Times New Roman" w:hAnsi="Arial Narrow"/>
          <w:lang w:eastAsia="pl-PL"/>
        </w:rPr>
      </w:pPr>
    </w:p>
    <w:p w:rsidR="00D9340F" w:rsidRPr="00F979B3" w:rsidRDefault="00D9340F" w:rsidP="00D9340F">
      <w:pPr>
        <w:autoSpaceDE w:val="0"/>
        <w:autoSpaceDN w:val="0"/>
        <w:adjustRightInd w:val="0"/>
        <w:spacing w:after="0" w:line="240" w:lineRule="auto"/>
        <w:jc w:val="right"/>
        <w:rPr>
          <w:rFonts w:ascii="Arial Narrow" w:eastAsia="Times New Roman" w:hAnsi="Arial Narrow"/>
          <w:sz w:val="24"/>
          <w:szCs w:val="24"/>
          <w:lang w:eastAsia="pl-PL"/>
        </w:rPr>
      </w:pPr>
      <w:r w:rsidRPr="00F979B3">
        <w:rPr>
          <w:rFonts w:ascii="Arial Narrow" w:eastAsia="Times New Roman" w:hAnsi="Arial Narrow"/>
          <w:sz w:val="24"/>
          <w:szCs w:val="24"/>
          <w:lang w:eastAsia="pl-PL"/>
        </w:rPr>
        <w:t>do umowy nr ........................</w:t>
      </w:r>
    </w:p>
    <w:p w:rsidR="00D9340F" w:rsidRPr="00F979B3" w:rsidRDefault="00D9340F" w:rsidP="00D9340F">
      <w:pPr>
        <w:autoSpaceDE w:val="0"/>
        <w:autoSpaceDN w:val="0"/>
        <w:adjustRightInd w:val="0"/>
        <w:spacing w:after="0" w:line="240" w:lineRule="auto"/>
        <w:jc w:val="right"/>
        <w:rPr>
          <w:rFonts w:ascii="Arial Narrow" w:eastAsia="Times New Roman" w:hAnsi="Arial Narrow"/>
          <w:sz w:val="24"/>
          <w:szCs w:val="24"/>
          <w:lang w:eastAsia="pl-PL"/>
        </w:rPr>
      </w:pPr>
      <w:r w:rsidRPr="00F979B3">
        <w:rPr>
          <w:rFonts w:ascii="Arial Narrow" w:eastAsia="Times New Roman" w:hAnsi="Arial Narrow"/>
          <w:sz w:val="24"/>
          <w:szCs w:val="24"/>
          <w:lang w:eastAsia="pl-PL"/>
        </w:rPr>
        <w:t>z dnia ....................... …….. r.</w:t>
      </w:r>
    </w:p>
    <w:p w:rsidR="00D9340F" w:rsidRPr="00F979B3" w:rsidRDefault="00D9340F" w:rsidP="00D9340F">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D9340F" w:rsidRPr="00F979B3" w:rsidRDefault="00D9340F" w:rsidP="00D9340F">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w:t>
      </w:r>
      <w:r>
        <w:rPr>
          <w:rFonts w:ascii="Arial Narrow" w:eastAsia="Times New Roman" w:hAnsi="Arial Narrow" w:cs="Times New Roman Pogrubiona"/>
          <w:b/>
          <w:sz w:val="24"/>
          <w:szCs w:val="24"/>
          <w:lang w:eastAsia="pl-PL"/>
        </w:rPr>
        <w:t>……………….</w:t>
      </w:r>
    </w:p>
    <w:p w:rsidR="00D9340F" w:rsidRPr="00F979B3" w:rsidRDefault="00D9340F" w:rsidP="00D9340F">
      <w:pPr>
        <w:autoSpaceDE w:val="0"/>
        <w:autoSpaceDN w:val="0"/>
        <w:adjustRightInd w:val="0"/>
        <w:spacing w:after="0" w:line="240" w:lineRule="auto"/>
        <w:jc w:val="center"/>
        <w:rPr>
          <w:rFonts w:ascii="Arial Narrow" w:eastAsia="Times New Roman" w:hAnsi="Arial Narrow"/>
          <w:b/>
          <w:sz w:val="24"/>
          <w:szCs w:val="24"/>
          <w:lang w:eastAsia="pl-PL"/>
        </w:rPr>
      </w:pPr>
      <w:r w:rsidRPr="00F979B3">
        <w:rPr>
          <w:rFonts w:ascii="Arial Narrow" w:eastAsia="Times New Roman" w:hAnsi="Arial Narrow"/>
          <w:b/>
          <w:sz w:val="24"/>
          <w:szCs w:val="24"/>
          <w:lang w:eastAsia="pl-PL"/>
        </w:rPr>
        <w:t>określająca uprawnienia Zamawiającego (Użytkownika)</w:t>
      </w:r>
    </w:p>
    <w:p w:rsidR="00D9340F" w:rsidRPr="00F979B3" w:rsidRDefault="00D9340F" w:rsidP="00D9340F">
      <w:pPr>
        <w:autoSpaceDE w:val="0"/>
        <w:autoSpaceDN w:val="0"/>
        <w:adjustRightInd w:val="0"/>
        <w:spacing w:after="0" w:line="240" w:lineRule="auto"/>
        <w:jc w:val="center"/>
        <w:rPr>
          <w:rFonts w:ascii="Arial Narrow" w:eastAsia="Times New Roman" w:hAnsi="Arial Narrow"/>
          <w:b/>
          <w:sz w:val="24"/>
          <w:szCs w:val="24"/>
          <w:lang w:eastAsia="pl-PL"/>
        </w:rPr>
      </w:pPr>
      <w:r w:rsidRPr="00F979B3">
        <w:rPr>
          <w:rFonts w:ascii="Arial Narrow" w:eastAsia="Times New Roman" w:hAnsi="Arial Narrow"/>
          <w:b/>
          <w:sz w:val="24"/>
          <w:szCs w:val="24"/>
          <w:lang w:eastAsia="pl-PL"/>
        </w:rPr>
        <w:t>z tytułu gwarancji jakości</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hAnsi="Arial Narrow"/>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w:t>
      </w:r>
      <w:r>
        <w:rPr>
          <w:rFonts w:ascii="Arial Narrow" w:eastAsia="Times New Roman" w:hAnsi="Arial Narrow" w:cs="Times New Roman Pogrubiona kurs"/>
          <w:i/>
          <w:iCs/>
          <w:sz w:val="24"/>
          <w:szCs w:val="24"/>
          <w:lang w:eastAsia="pl-PL"/>
        </w:rPr>
        <w:t>........................... .</w:t>
      </w:r>
      <w:r w:rsidRPr="00F979B3">
        <w:rPr>
          <w:rFonts w:ascii="Arial Narrow" w:eastAsia="Times New Roman" w:hAnsi="Arial Narrow" w:cs="Times New Roman Pogrubiona kurs"/>
          <w:i/>
          <w:iCs/>
          <w:sz w:val="24"/>
          <w:szCs w:val="24"/>
          <w:lang w:eastAsia="pl-PL"/>
        </w:rPr>
        <w:t>r.”</w:t>
      </w:r>
    </w:p>
    <w:p w:rsidR="00D9340F" w:rsidRPr="00913F6F" w:rsidRDefault="00EA55B0" w:rsidP="00D9340F">
      <w:pPr>
        <w:autoSpaceDE w:val="0"/>
        <w:autoSpaceDN w:val="0"/>
        <w:adjustRightInd w:val="0"/>
        <w:spacing w:after="0" w:line="240" w:lineRule="auto"/>
        <w:jc w:val="center"/>
        <w:rPr>
          <w:rFonts w:ascii="Arial Narrow" w:hAnsi="Arial Narrow"/>
          <w:b/>
          <w:sz w:val="24"/>
          <w:szCs w:val="24"/>
          <w:lang w:eastAsia="pl-PL"/>
        </w:rPr>
      </w:pPr>
      <w:r>
        <w:rPr>
          <w:rFonts w:ascii="Arial Narrow" w:eastAsia="Times New Roman" w:hAnsi="Arial Narrow" w:cs="Tahoma"/>
          <w:b/>
          <w:sz w:val="24"/>
          <w:szCs w:val="24"/>
          <w:lang w:eastAsia="pl-PL"/>
        </w:rPr>
        <w:t>„Budowa Ośrodka Muzealno – Edukacyjnego wraz z zapleczem administracyjnym                                       oraz technicznym</w:t>
      </w:r>
      <w:r w:rsidRPr="00F979B3">
        <w:rPr>
          <w:rFonts w:ascii="Arial Narrow" w:hAnsi="Arial Narrow"/>
          <w:b/>
          <w:sz w:val="24"/>
          <w:szCs w:val="24"/>
          <w:lang w:eastAsia="pl-PL"/>
        </w:rPr>
        <w:t>”.</w:t>
      </w:r>
      <w:r w:rsidRPr="00812A30">
        <w:rPr>
          <w:rFonts w:ascii="Arial Narrow" w:hAnsi="Arial Narrow"/>
          <w:b/>
        </w:rPr>
        <w:t xml:space="preserve"> </w:t>
      </w:r>
    </w:p>
    <w:p w:rsidR="00D9340F" w:rsidRPr="00F979B3" w:rsidRDefault="00D9340F" w:rsidP="00D9340F">
      <w:pPr>
        <w:spacing w:after="0" w:line="240" w:lineRule="auto"/>
        <w:jc w:val="both"/>
        <w:rPr>
          <w:rFonts w:ascii="Arial Narrow" w:eastAsia="Times New Roman" w:hAnsi="Arial Narrow" w:cs="Times New Roman Pogrubiona"/>
          <w:sz w:val="24"/>
          <w:szCs w:val="24"/>
          <w:lang w:eastAsia="pl-PL"/>
        </w:rPr>
      </w:pPr>
    </w:p>
    <w:p w:rsidR="00D9340F" w:rsidRPr="00F979B3" w:rsidRDefault="00D9340F" w:rsidP="00D9340F">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D9340F" w:rsidRPr="00F979B3" w:rsidRDefault="00D9340F" w:rsidP="00D9340F">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D9340F" w:rsidRPr="00F979B3" w:rsidRDefault="00D9340F" w:rsidP="00D9340F">
      <w:pPr>
        <w:spacing w:after="0" w:line="240" w:lineRule="auto"/>
        <w:jc w:val="both"/>
        <w:rPr>
          <w:rFonts w:ascii="Arial Narrow" w:eastAsia="Times New Roman" w:hAnsi="Arial Narrow" w:cs="Times New Roman Pogrubiona kurs"/>
          <w:i/>
          <w:iCs/>
          <w:sz w:val="24"/>
          <w:szCs w:val="24"/>
          <w:lang w:eastAsia="pl-PL"/>
        </w:rPr>
      </w:pPr>
    </w:p>
    <w:p w:rsidR="00D9340F" w:rsidRPr="00F979B3" w:rsidRDefault="00D9340F" w:rsidP="00D9340F">
      <w:pPr>
        <w:spacing w:after="0" w:line="240" w:lineRule="auto"/>
        <w:jc w:val="both"/>
        <w:rPr>
          <w:rFonts w:ascii="Arial Narrow" w:eastAsia="Times New Roman" w:hAnsi="Arial Narrow" w:cs="Times New Roman Pogrubiona kurs"/>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D9340F" w:rsidRPr="00F979B3" w:rsidRDefault="00D9340F" w:rsidP="00D9340F">
      <w:pPr>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że objęte niniejszą kartą gwarancyjną roboty budowlane zostały wykonane zgodnie z umową nr ……………. z dn</w:t>
      </w:r>
      <w:r>
        <w:rPr>
          <w:rFonts w:ascii="Arial Narrow" w:eastAsia="Times New Roman" w:hAnsi="Arial Narrow"/>
          <w:sz w:val="24"/>
          <w:szCs w:val="24"/>
          <w:lang w:eastAsia="pl-PL"/>
        </w:rPr>
        <w:t>ia ………………. r., dokumentacją projektową</w:t>
      </w:r>
      <w:r w:rsidRPr="00F979B3">
        <w:rPr>
          <w:rFonts w:ascii="Arial Narrow" w:eastAsia="Times New Roman" w:hAnsi="Arial Narrow"/>
          <w:sz w:val="24"/>
          <w:szCs w:val="24"/>
          <w:lang w:eastAsia="pl-PL"/>
        </w:rPr>
        <w:t xml:space="preserve"> (wg załącznika do umowy), zasadami wiedzy technicznej i przepisami techniczno budowlanymi.</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1) nieodpłatnego usunięcia wad zgłoszonych przez Zamawiającego w okresie trwania gwarancji,</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2) usunięcia zgłoszonych wad w terminach wyznaczonych przez Zamawiającego,</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3) usunięcia wad szczególnie uciążliwych natychmiast, jeżeli usunięcie wady ze względów</w:t>
      </w:r>
      <w:r>
        <w:rPr>
          <w:rFonts w:ascii="Arial Narrow" w:eastAsia="Times New Roman" w:hAnsi="Arial Narrow"/>
          <w:sz w:val="24"/>
          <w:szCs w:val="24"/>
          <w:lang w:eastAsia="pl-PL"/>
        </w:rPr>
        <w:t xml:space="preserve"> </w:t>
      </w:r>
      <w:r w:rsidRPr="00F979B3">
        <w:rPr>
          <w:rFonts w:ascii="Arial Narrow" w:eastAsia="Times New Roman" w:hAnsi="Arial Narrow"/>
          <w:sz w:val="24"/>
          <w:szCs w:val="24"/>
          <w:lang w:eastAsia="pl-PL"/>
        </w:rPr>
        <w:t>technicznych nie jest możliwe w tym okresie, to niezwłocznie po ustąpieniu przeszkody,</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4) nieodpłatnego usunięcia wszystkich wad w przypadku gdy wada elementu obiektu o dłuższym okresie gwarancji spowodowała uszkodzenie elementu obiektu dla którego okres gwarancji już upłynął,</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5) pisemnego stwierdzenia usunięcia wad do 14 dni od daty zawiadomienia Zamawiającego o dokonaniu naprawy.</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za wszelkie szkody i straty które spowodował usuwaniem wad lub wykonywaniem zobowiązań zawartych w Umowie.</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do przechowywania powykonawczej dokumentacji technicznej i protokołu przekazania obiektu do eksploatacji w celu kwalifikacji zgłoszonych wad, przyczyn powstania i sposobu ich usunięcia.</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Nie podlegają gwarancji wady powstałe na skutek:</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1) siły wyższej,</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lastRenderedPageBreak/>
        <w:t>2) szkód wynikłych z winy Zamawiającego (Użytkownika), a szczególnie użytkowania obiektu w sposób niezgodny z instrukcją, lub zasadami eksploatacji i użytkowania.</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3) szkód wynikłych ze zwłoki w zgłoszeniu wady Wykonawcy.</w:t>
      </w: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D9340F" w:rsidRPr="00F979B3" w:rsidRDefault="00D9340F" w:rsidP="00D9340F">
      <w:pPr>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spacing w:after="0" w:line="240" w:lineRule="auto"/>
        <w:jc w:val="both"/>
        <w:rPr>
          <w:rFonts w:ascii="Arial Narrow" w:eastAsia="Times New Roman" w:hAnsi="Arial Narrow" w:cs="Times New Roman kursywa"/>
          <w:i/>
          <w:iCs/>
          <w:sz w:val="24"/>
          <w:szCs w:val="24"/>
          <w:lang w:eastAsia="pl-PL"/>
        </w:rPr>
      </w:pPr>
    </w:p>
    <w:p w:rsidR="00D9340F" w:rsidRPr="00F979B3" w:rsidRDefault="00D9340F" w:rsidP="00D9340F">
      <w:pPr>
        <w:spacing w:after="0" w:line="240" w:lineRule="auto"/>
        <w:jc w:val="both"/>
        <w:rPr>
          <w:rFonts w:ascii="Arial Narrow" w:eastAsia="Times New Roman" w:hAnsi="Arial Narrow"/>
          <w:sz w:val="24"/>
          <w:szCs w:val="24"/>
          <w:lang w:eastAsia="pl-PL"/>
        </w:rPr>
      </w:pPr>
      <w:r w:rsidRPr="00F979B3">
        <w:rPr>
          <w:rFonts w:ascii="Arial Narrow" w:eastAsia="Times New Roman" w:hAnsi="Arial Narrow" w:cs="Times New Roman kursywa"/>
          <w:i/>
          <w:iCs/>
          <w:sz w:val="24"/>
          <w:szCs w:val="24"/>
          <w:lang w:eastAsia="pl-PL"/>
        </w:rPr>
        <w:t>Miejscowość i data ...................................................................</w:t>
      </w:r>
    </w:p>
    <w:p w:rsidR="00D9340F" w:rsidRDefault="00D9340F" w:rsidP="00D9340F">
      <w:pPr>
        <w:spacing w:after="0" w:line="240" w:lineRule="auto"/>
        <w:jc w:val="both"/>
      </w:pPr>
    </w:p>
    <w:p w:rsidR="00D9340F" w:rsidRDefault="00D9340F" w:rsidP="00D9340F"/>
    <w:p w:rsidR="000D5920" w:rsidRDefault="000D5920"/>
    <w:sectPr w:rsidR="000D5920" w:rsidSect="000D5920">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28" w:rsidRDefault="00A65728" w:rsidP="00F73816">
      <w:pPr>
        <w:spacing w:after="0" w:line="240" w:lineRule="auto"/>
      </w:pPr>
      <w:r>
        <w:separator/>
      </w:r>
    </w:p>
  </w:endnote>
  <w:endnote w:type="continuationSeparator" w:id="0">
    <w:p w:rsidR="00A65728" w:rsidRDefault="00A65728" w:rsidP="00F7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EE"/>
    <w:family w:val="roman"/>
    <w:pitch w:val="variable"/>
    <w:sig w:usb0="00000003" w:usb1="00000000" w:usb2="00000000" w:usb3="00000000" w:csb0="0000009F"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B" w:rsidRDefault="00A65728">
    <w:pPr>
      <w:pStyle w:val="Stopka"/>
      <w:jc w:val="right"/>
    </w:pPr>
    <w:r>
      <w:rPr>
        <w:noProof/>
      </w:rPr>
      <w:fldChar w:fldCharType="begin"/>
    </w:r>
    <w:r>
      <w:rPr>
        <w:noProof/>
      </w:rPr>
      <w:instrText xml:space="preserve"> PAGE   \* MERGEFORMAT </w:instrText>
    </w:r>
    <w:r>
      <w:rPr>
        <w:noProof/>
      </w:rPr>
      <w:fldChar w:fldCharType="separate"/>
    </w:r>
    <w:r w:rsidR="00EC79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28" w:rsidRDefault="00A65728" w:rsidP="00F73816">
      <w:pPr>
        <w:spacing w:after="0" w:line="240" w:lineRule="auto"/>
      </w:pPr>
      <w:r>
        <w:separator/>
      </w:r>
    </w:p>
  </w:footnote>
  <w:footnote w:type="continuationSeparator" w:id="0">
    <w:p w:rsidR="00A65728" w:rsidRDefault="00A65728" w:rsidP="00F7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B" w:rsidRDefault="005828EB" w:rsidP="000D5920"/>
  <w:p w:rsidR="005828EB" w:rsidRPr="00DA7131" w:rsidRDefault="005828EB" w:rsidP="000D5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7B"/>
    <w:multiLevelType w:val="hybridMultilevel"/>
    <w:tmpl w:val="028AAA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DB32C12"/>
    <w:multiLevelType w:val="hybridMultilevel"/>
    <w:tmpl w:val="9CE22C6C"/>
    <w:lvl w:ilvl="0" w:tplc="9A900FE8">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4" w15:restartNumberingAfterBreak="0">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C0B17"/>
    <w:multiLevelType w:val="hybridMultilevel"/>
    <w:tmpl w:val="60400578"/>
    <w:lvl w:ilvl="0" w:tplc="4D0C28FA">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0B1315"/>
    <w:multiLevelType w:val="hybridMultilevel"/>
    <w:tmpl w:val="0ED4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4D414C"/>
    <w:multiLevelType w:val="hybridMultilevel"/>
    <w:tmpl w:val="90188364"/>
    <w:lvl w:ilvl="0" w:tplc="3362B8C6">
      <w:start w:val="1"/>
      <w:numFmt w:val="lowerLetter"/>
      <w:lvlText w:val="%1)"/>
      <w:lvlJc w:val="left"/>
      <w:pPr>
        <w:ind w:left="720" w:hanging="360"/>
      </w:pPr>
      <w:rPr>
        <w:rFonts w:ascii="Arial Narrow" w:hAnsi="Arial Narrow"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D65E1"/>
    <w:multiLevelType w:val="hybridMultilevel"/>
    <w:tmpl w:val="D19615F6"/>
    <w:lvl w:ilvl="0" w:tplc="F95A96EE">
      <w:start w:val="1"/>
      <w:numFmt w:val="decimal"/>
      <w:lvlText w:val="%1."/>
      <w:lvlJc w:val="left"/>
      <w:pPr>
        <w:ind w:left="410"/>
      </w:pPr>
      <w:rPr>
        <w:rFonts w:hint="default"/>
        <w:b w:val="0"/>
        <w:i w:val="0"/>
        <w:strike w:val="0"/>
        <w:dstrike w:val="0"/>
        <w:color w:val="000000"/>
        <w:sz w:val="24"/>
        <w:szCs w:val="24"/>
        <w:u w:val="none" w:color="000000"/>
        <w:bdr w:val="none" w:sz="0" w:space="0" w:color="auto"/>
        <w:shd w:val="clear" w:color="auto" w:fill="auto"/>
        <w:vertAlign w:val="baseline"/>
      </w:rPr>
    </w:lvl>
    <w:lvl w:ilvl="1" w:tplc="67B06B86">
      <w:start w:val="50"/>
      <w:numFmt w:val="lowerRoman"/>
      <w:lvlText w:val="%2)"/>
      <w:lvlJc w:val="left"/>
      <w:pPr>
        <w:ind w:left="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150019">
      <w:start w:val="1"/>
      <w:numFmt w:val="lowerLetter"/>
      <w:lvlText w:val="%3."/>
      <w:lvlJc w:val="left"/>
      <w:pPr>
        <w:ind w:left="1390"/>
      </w:pPr>
      <w:rPr>
        <w:b w:val="0"/>
        <w:i w:val="0"/>
        <w:strike w:val="0"/>
        <w:dstrike w:val="0"/>
        <w:color w:val="000000"/>
        <w:sz w:val="30"/>
        <w:szCs w:val="30"/>
        <w:u w:val="none" w:color="000000"/>
        <w:bdr w:val="none" w:sz="0" w:space="0" w:color="auto"/>
        <w:shd w:val="clear" w:color="auto" w:fill="auto"/>
        <w:vertAlign w:val="baseline"/>
      </w:rPr>
    </w:lvl>
    <w:lvl w:ilvl="3" w:tplc="694C1D48">
      <w:start w:val="1"/>
      <w:numFmt w:val="bullet"/>
      <w:lvlText w:val=""/>
      <w:lvlJc w:val="left"/>
      <w:pPr>
        <w:ind w:left="211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4" w:tplc="76E0EAB2">
      <w:start w:val="1"/>
      <w:numFmt w:val="lowerLetter"/>
      <w:lvlText w:val="%5"/>
      <w:lvlJc w:val="left"/>
      <w:pPr>
        <w:ind w:left="2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D05B10">
      <w:start w:val="1"/>
      <w:numFmt w:val="lowerRoman"/>
      <w:lvlText w:val="%6"/>
      <w:lvlJc w:val="left"/>
      <w:pPr>
        <w:ind w:left="3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B41376">
      <w:start w:val="1"/>
      <w:numFmt w:val="decimal"/>
      <w:lvlText w:val="%7"/>
      <w:lvlJc w:val="left"/>
      <w:pPr>
        <w:ind w:left="4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52797E">
      <w:start w:val="1"/>
      <w:numFmt w:val="lowerLetter"/>
      <w:lvlText w:val="%8"/>
      <w:lvlJc w:val="left"/>
      <w:pPr>
        <w:ind w:left="4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82F18E">
      <w:start w:val="1"/>
      <w:numFmt w:val="lowerRoman"/>
      <w:lvlText w:val="%9"/>
      <w:lvlJc w:val="left"/>
      <w:pPr>
        <w:ind w:left="5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15:restartNumberingAfterBreak="0">
    <w:nsid w:val="3F2F40BD"/>
    <w:multiLevelType w:val="hybridMultilevel"/>
    <w:tmpl w:val="4AAE5D8C"/>
    <w:lvl w:ilvl="0" w:tplc="1990166A">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5F4609"/>
    <w:multiLevelType w:val="hybridMultilevel"/>
    <w:tmpl w:val="18B2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1"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2"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EA4F57"/>
    <w:multiLevelType w:val="hybridMultilevel"/>
    <w:tmpl w:val="EB1C13C6"/>
    <w:lvl w:ilvl="0" w:tplc="FABEE69C">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3B0619"/>
    <w:multiLevelType w:val="hybridMultilevel"/>
    <w:tmpl w:val="6FCA362E"/>
    <w:lvl w:ilvl="0" w:tplc="CC9E4EA0">
      <w:start w:val="1"/>
      <w:numFmt w:val="lowerLetter"/>
      <w:lvlText w:val="%1)"/>
      <w:lvlJc w:val="left"/>
      <w:pPr>
        <w:ind w:left="720" w:hanging="360"/>
      </w:pPr>
      <w:rPr>
        <w:rFonts w:ascii="Arial Narrow" w:hAnsi="Arial Narrow"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0639F9"/>
    <w:multiLevelType w:val="hybridMultilevel"/>
    <w:tmpl w:val="10D2BC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BA547A"/>
    <w:multiLevelType w:val="hybridMultilevel"/>
    <w:tmpl w:val="96CED2F2"/>
    <w:lvl w:ilvl="0" w:tplc="42949280">
      <w:start w:val="1"/>
      <w:numFmt w:val="lowerLetter"/>
      <w:lvlText w:val="%1)"/>
      <w:lvlJc w:val="left"/>
      <w:pPr>
        <w:ind w:left="1920" w:hanging="360"/>
      </w:pPr>
      <w:rPr>
        <w:rFonts w:ascii="Arial Narrow" w:eastAsia="Calibri" w:hAnsi="Arial Narrow" w:cs="Arial"/>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F94B22"/>
    <w:multiLevelType w:val="hybridMultilevel"/>
    <w:tmpl w:val="6ABC2406"/>
    <w:lvl w:ilvl="0" w:tplc="9E3A90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7B53236"/>
    <w:multiLevelType w:val="hybridMultilevel"/>
    <w:tmpl w:val="477A9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D45C43"/>
    <w:multiLevelType w:val="hybridMultilevel"/>
    <w:tmpl w:val="EF368F72"/>
    <w:lvl w:ilvl="0" w:tplc="A880DBA0">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6"/>
  </w:num>
  <w:num w:numId="3">
    <w:abstractNumId w:val="7"/>
  </w:num>
  <w:num w:numId="4">
    <w:abstractNumId w:val="67"/>
  </w:num>
  <w:num w:numId="5">
    <w:abstractNumId w:val="19"/>
  </w:num>
  <w:num w:numId="6">
    <w:abstractNumId w:val="1"/>
  </w:num>
  <w:num w:numId="7">
    <w:abstractNumId w:val="45"/>
  </w:num>
  <w:num w:numId="8">
    <w:abstractNumId w:val="61"/>
  </w:num>
  <w:num w:numId="9">
    <w:abstractNumId w:val="9"/>
  </w:num>
  <w:num w:numId="10">
    <w:abstractNumId w:val="29"/>
  </w:num>
  <w:num w:numId="11">
    <w:abstractNumId w:val="49"/>
  </w:num>
  <w:num w:numId="12">
    <w:abstractNumId w:val="52"/>
  </w:num>
  <w:num w:numId="13">
    <w:abstractNumId w:val="70"/>
  </w:num>
  <w:num w:numId="14">
    <w:abstractNumId w:val="16"/>
  </w:num>
  <w:num w:numId="15">
    <w:abstractNumId w:val="48"/>
  </w:num>
  <w:num w:numId="16">
    <w:abstractNumId w:val="38"/>
  </w:num>
  <w:num w:numId="17">
    <w:abstractNumId w:val="11"/>
  </w:num>
  <w:num w:numId="18">
    <w:abstractNumId w:val="55"/>
  </w:num>
  <w:num w:numId="19">
    <w:abstractNumId w:val="32"/>
  </w:num>
  <w:num w:numId="20">
    <w:abstractNumId w:val="42"/>
  </w:num>
  <w:num w:numId="21">
    <w:abstractNumId w:val="56"/>
  </w:num>
  <w:num w:numId="22">
    <w:abstractNumId w:val="15"/>
  </w:num>
  <w:num w:numId="23">
    <w:abstractNumId w:val="5"/>
  </w:num>
  <w:num w:numId="24">
    <w:abstractNumId w:val="43"/>
  </w:num>
  <w:num w:numId="25">
    <w:abstractNumId w:val="58"/>
  </w:num>
  <w:num w:numId="26">
    <w:abstractNumId w:val="18"/>
  </w:num>
  <w:num w:numId="27">
    <w:abstractNumId w:val="23"/>
  </w:num>
  <w:num w:numId="28">
    <w:abstractNumId w:val="41"/>
  </w:num>
  <w:num w:numId="29">
    <w:abstractNumId w:val="37"/>
  </w:num>
  <w:num w:numId="30">
    <w:abstractNumId w:val="68"/>
  </w:num>
  <w:num w:numId="31">
    <w:abstractNumId w:val="28"/>
  </w:num>
  <w:num w:numId="32">
    <w:abstractNumId w:val="36"/>
  </w:num>
  <w:num w:numId="33">
    <w:abstractNumId w:val="24"/>
  </w:num>
  <w:num w:numId="34">
    <w:abstractNumId w:val="62"/>
  </w:num>
  <w:num w:numId="35">
    <w:abstractNumId w:val="47"/>
  </w:num>
  <w:num w:numId="36">
    <w:abstractNumId w:val="69"/>
  </w:num>
  <w:num w:numId="37">
    <w:abstractNumId w:val="59"/>
  </w:num>
  <w:num w:numId="38">
    <w:abstractNumId w:val="0"/>
  </w:num>
  <w:num w:numId="39">
    <w:abstractNumId w:val="39"/>
  </w:num>
  <w:num w:numId="40">
    <w:abstractNumId w:val="12"/>
  </w:num>
  <w:num w:numId="41">
    <w:abstractNumId w:val="50"/>
  </w:num>
  <w:num w:numId="42">
    <w:abstractNumId w:val="64"/>
  </w:num>
  <w:num w:numId="43">
    <w:abstractNumId w:val="22"/>
  </w:num>
  <w:num w:numId="44">
    <w:abstractNumId w:val="33"/>
  </w:num>
  <w:num w:numId="45">
    <w:abstractNumId w:val="34"/>
  </w:num>
  <w:num w:numId="46">
    <w:abstractNumId w:val="57"/>
  </w:num>
  <w:num w:numId="47">
    <w:abstractNumId w:val="40"/>
  </w:num>
  <w:num w:numId="48">
    <w:abstractNumId w:val="30"/>
  </w:num>
  <w:num w:numId="49">
    <w:abstractNumId w:val="2"/>
  </w:num>
  <w:num w:numId="50">
    <w:abstractNumId w:val="54"/>
  </w:num>
  <w:num w:numId="51">
    <w:abstractNumId w:val="3"/>
  </w:num>
  <w:num w:numId="52">
    <w:abstractNumId w:val="27"/>
  </w:num>
  <w:num w:numId="53">
    <w:abstractNumId w:val="53"/>
  </w:num>
  <w:num w:numId="54">
    <w:abstractNumId w:val="14"/>
  </w:num>
  <w:num w:numId="55">
    <w:abstractNumId w:val="35"/>
  </w:num>
  <w:num w:numId="56">
    <w:abstractNumId w:val="20"/>
  </w:num>
  <w:num w:numId="57">
    <w:abstractNumId w:val="63"/>
  </w:num>
  <w:num w:numId="58">
    <w:abstractNumId w:val="31"/>
  </w:num>
  <w:num w:numId="59">
    <w:abstractNumId w:val="13"/>
  </w:num>
  <w:num w:numId="60">
    <w:abstractNumId w:val="71"/>
  </w:num>
  <w:num w:numId="61">
    <w:abstractNumId w:val="25"/>
  </w:num>
  <w:num w:numId="62">
    <w:abstractNumId w:val="10"/>
  </w:num>
  <w:num w:numId="63">
    <w:abstractNumId w:val="60"/>
  </w:num>
  <w:num w:numId="64">
    <w:abstractNumId w:val="46"/>
  </w:num>
  <w:num w:numId="65">
    <w:abstractNumId w:val="8"/>
  </w:num>
  <w:num w:numId="66">
    <w:abstractNumId w:val="17"/>
  </w:num>
  <w:num w:numId="67">
    <w:abstractNumId w:val="44"/>
  </w:num>
  <w:num w:numId="68">
    <w:abstractNumId w:val="66"/>
  </w:num>
  <w:num w:numId="69">
    <w:abstractNumId w:val="21"/>
  </w:num>
  <w:num w:numId="70">
    <w:abstractNumId w:val="26"/>
  </w:num>
  <w:num w:numId="71">
    <w:abstractNumId w:val="51"/>
  </w:num>
  <w:num w:numId="72">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0F"/>
    <w:rsid w:val="000324AF"/>
    <w:rsid w:val="00083A03"/>
    <w:rsid w:val="000D5920"/>
    <w:rsid w:val="002C2ABF"/>
    <w:rsid w:val="0032330A"/>
    <w:rsid w:val="00435CDA"/>
    <w:rsid w:val="004D5928"/>
    <w:rsid w:val="005828EB"/>
    <w:rsid w:val="00732343"/>
    <w:rsid w:val="0076390B"/>
    <w:rsid w:val="008070CD"/>
    <w:rsid w:val="00887994"/>
    <w:rsid w:val="008F7217"/>
    <w:rsid w:val="00A65728"/>
    <w:rsid w:val="00A772E6"/>
    <w:rsid w:val="00B06801"/>
    <w:rsid w:val="00B65C09"/>
    <w:rsid w:val="00BA44EA"/>
    <w:rsid w:val="00D17480"/>
    <w:rsid w:val="00D2700C"/>
    <w:rsid w:val="00D9340F"/>
    <w:rsid w:val="00EA55B0"/>
    <w:rsid w:val="00EC79D6"/>
    <w:rsid w:val="00EE3280"/>
    <w:rsid w:val="00F73816"/>
    <w:rsid w:val="00F84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87C7D-749F-4AAE-991A-B5A483D6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40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9340F"/>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StopkaZnak">
    <w:name w:val="Stopka Znak"/>
    <w:basedOn w:val="Domylnaczcionkaakapitu"/>
    <w:link w:val="Stopka"/>
    <w:uiPriority w:val="99"/>
    <w:rsid w:val="00D9340F"/>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D9340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D9340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9340F"/>
    <w:pPr>
      <w:ind w:left="720"/>
      <w:contextualSpacing/>
    </w:pPr>
  </w:style>
  <w:style w:type="character" w:customStyle="1" w:styleId="AkapitzlistZnak">
    <w:name w:val="Akapit z listą Znak"/>
    <w:link w:val="Akapitzlist"/>
    <w:uiPriority w:val="34"/>
    <w:locked/>
    <w:rsid w:val="00D9340F"/>
    <w:rPr>
      <w:rFonts w:ascii="Calibri" w:eastAsia="Calibri" w:hAnsi="Calibri" w:cs="Times New Roman"/>
    </w:rPr>
  </w:style>
  <w:style w:type="paragraph" w:styleId="Tekstpodstawowy">
    <w:name w:val="Body Text"/>
    <w:basedOn w:val="Normalny"/>
    <w:link w:val="TekstpodstawowyZnak"/>
    <w:semiHidden/>
    <w:rsid w:val="00A772E6"/>
    <w:pPr>
      <w:widowControl w:val="0"/>
      <w:suppressAutoHyphens/>
      <w:spacing w:after="120" w:line="240" w:lineRule="auto"/>
    </w:pPr>
    <w:rPr>
      <w:rFonts w:ascii="Thorndale" w:eastAsia="Andale Sans UI" w:hAnsi="Thorndale"/>
      <w:sz w:val="20"/>
      <w:szCs w:val="20"/>
    </w:rPr>
  </w:style>
  <w:style w:type="character" w:customStyle="1" w:styleId="TekstpodstawowyZnak">
    <w:name w:val="Tekst podstawowy Znak"/>
    <w:basedOn w:val="Domylnaczcionkaakapitu"/>
    <w:link w:val="Tekstpodstawowy"/>
    <w:semiHidden/>
    <w:rsid w:val="00A772E6"/>
    <w:rPr>
      <w:rFonts w:ascii="Thorndale" w:eastAsia="Andale Sans UI" w:hAnsi="Thorndale" w:cs="Times New Roman"/>
      <w:sz w:val="20"/>
      <w:szCs w:val="20"/>
    </w:rPr>
  </w:style>
  <w:style w:type="paragraph" w:customStyle="1" w:styleId="Akapitzlist1">
    <w:name w:val="Akapit z listą1"/>
    <w:aliases w:val="Eko punkty,podpunkt"/>
    <w:basedOn w:val="Normalny"/>
    <w:link w:val="ListParagraphChar"/>
    <w:rsid w:val="00D17480"/>
    <w:pPr>
      <w:spacing w:after="200" w:line="276" w:lineRule="auto"/>
      <w:ind w:left="720"/>
    </w:pPr>
    <w:rPr>
      <w:rFonts w:eastAsia="Times New Roman"/>
      <w:sz w:val="20"/>
      <w:szCs w:val="20"/>
      <w:lang w:eastAsia="pl-PL"/>
    </w:rPr>
  </w:style>
  <w:style w:type="character" w:customStyle="1" w:styleId="ListParagraphChar">
    <w:name w:val="List Paragraph Char"/>
    <w:aliases w:val="Eko punkty Char,podpunkt Char"/>
    <w:link w:val="Akapitzlist1"/>
    <w:locked/>
    <w:rsid w:val="00D17480"/>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EC7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79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12037</Words>
  <Characters>72227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84096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Roman Skudynowski</cp:lastModifiedBy>
  <cp:revision>2</cp:revision>
  <cp:lastPrinted>2018-09-12T07:24:00Z</cp:lastPrinted>
  <dcterms:created xsi:type="dcterms:W3CDTF">2018-09-12T07:28:00Z</dcterms:created>
  <dcterms:modified xsi:type="dcterms:W3CDTF">2018-09-12T07:28:00Z</dcterms:modified>
</cp:coreProperties>
</file>