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2E4F" w14:textId="6A23E82B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Obowiązek informacyjny zgodnie z a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041F4997" w14:textId="21CB50E6" w:rsidR="00780C87" w:rsidRPr="00780C87" w:rsidRDefault="00780C87" w:rsidP="00780C87">
      <w:pPr>
        <w:numPr>
          <w:ilvl w:val="0"/>
          <w:numId w:val="2"/>
        </w:numPr>
        <w:jc w:val="both"/>
        <w:rPr>
          <w:rFonts w:eastAsia="Calibri"/>
          <w:b/>
        </w:rPr>
      </w:pPr>
      <w:r>
        <w:rPr>
          <w:rFonts w:eastAsia="Calibri"/>
        </w:rPr>
        <w:t xml:space="preserve">Jeżeli jest Pani/Pan osobą fizyczną ubiegającą się o udział w </w:t>
      </w:r>
      <w:r w:rsidR="00485091">
        <w:rPr>
          <w:rFonts w:eastAsia="Calibri"/>
        </w:rPr>
        <w:t>zapytaniu ofertowym</w:t>
      </w:r>
      <w:r>
        <w:rPr>
          <w:rFonts w:eastAsia="Calibri"/>
        </w:rPr>
        <w:t xml:space="preserve"> pn. : </w:t>
      </w:r>
    </w:p>
    <w:p w14:paraId="01440A69" w14:textId="77777777" w:rsidR="00780C87" w:rsidRPr="00780C87" w:rsidRDefault="00780C87" w:rsidP="00780C87">
      <w:pPr>
        <w:ind w:left="1035"/>
        <w:jc w:val="both"/>
        <w:rPr>
          <w:rFonts w:eastAsia="Calibri"/>
          <w:b/>
        </w:rPr>
      </w:pPr>
    </w:p>
    <w:p w14:paraId="2A500569" w14:textId="14D30F8A" w:rsidR="00780C87" w:rsidRPr="00780C87" w:rsidRDefault="00780C87" w:rsidP="00780C87">
      <w:pPr>
        <w:pStyle w:val="Akapitzlist"/>
        <w:spacing w:before="120"/>
        <w:ind w:left="1035"/>
        <w:jc w:val="both"/>
        <w:rPr>
          <w:rFonts w:ascii="Lato" w:hAnsi="Lato"/>
          <w:b/>
          <w:bCs/>
        </w:rPr>
      </w:pPr>
      <w:r w:rsidRPr="00780C87">
        <w:rPr>
          <w:rFonts w:ascii="Lato" w:hAnsi="Lato"/>
          <w:b/>
          <w:bCs/>
        </w:rPr>
        <w:t>„</w:t>
      </w:r>
      <w:r w:rsidR="009A5BD8">
        <w:rPr>
          <w:rFonts w:ascii="Lato" w:hAnsi="Lato"/>
          <w:b/>
          <w:bCs/>
        </w:rPr>
        <w:t>Oczyszczanie kanałów z drzew i roślinności wodnej</w:t>
      </w:r>
      <w:r w:rsidRPr="00780C87">
        <w:rPr>
          <w:rFonts w:ascii="Lato" w:hAnsi="Lato"/>
          <w:b/>
          <w:bCs/>
        </w:rPr>
        <w:t>”</w:t>
      </w:r>
      <w:r>
        <w:rPr>
          <w:rFonts w:ascii="Lato" w:hAnsi="Lato"/>
          <w:b/>
          <w:bCs/>
        </w:rPr>
        <w:t xml:space="preserve">, </w:t>
      </w:r>
    </w:p>
    <w:p w14:paraId="2A14EF7E" w14:textId="0A314726" w:rsidR="00780C87" w:rsidRDefault="00780C87" w:rsidP="00780C87">
      <w:pPr>
        <w:ind w:left="1035"/>
        <w:jc w:val="both"/>
        <w:rPr>
          <w:rFonts w:eastAsia="Calibri"/>
          <w:b/>
        </w:rPr>
      </w:pPr>
      <w:r>
        <w:rPr>
          <w:color w:val="000000"/>
        </w:rPr>
        <w:t xml:space="preserve">z wyłączeniem stosowania przepisów ustawy z dnia 11 września 2019r. Prawo zamówień publicznych- dalej „ustawa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” na podstawie art. 2 ust. 1 pkt 1 (tj. </w:t>
      </w:r>
      <w:hyperlink r:id="rId8" w:history="1">
        <w:r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>
        <w:rPr>
          <w:color w:val="000000"/>
        </w:rPr>
        <w:t xml:space="preserve">,  Pani/Pana dane osobowe przetwarzane będą w celu przeprowadzenia postępowania </w:t>
      </w:r>
      <w:r>
        <w:rPr>
          <w:rFonts w:eastAsia="Calibri"/>
        </w:rPr>
        <w:t>prowadzonego w trybie zapytania ofertowego</w:t>
      </w:r>
      <w:r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</w:t>
      </w:r>
      <w:proofErr w:type="spellStart"/>
      <w:r>
        <w:t>t.j</w:t>
      </w:r>
      <w:proofErr w:type="spellEnd"/>
      <w:r>
        <w:t>.)</w:t>
      </w:r>
      <w:r>
        <w:rPr>
          <w:color w:val="FF0000"/>
        </w:rPr>
        <w:t xml:space="preserve"> </w:t>
      </w:r>
      <w:r>
        <w:t>oraz ustawy z dnia 14 lipca 1983r. o narodowym zasobie archiwalnym i archiwach (</w:t>
      </w:r>
      <w:proofErr w:type="spellStart"/>
      <w:r>
        <w:t>t.j</w:t>
      </w:r>
      <w:proofErr w:type="spellEnd"/>
      <w:r>
        <w:t>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77777777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</w:t>
      </w:r>
      <w:r>
        <w:br/>
        <w:t xml:space="preserve">z Inspektorem Ochrony Danych Osobowych poprzez pocztę elektroniczną: </w:t>
      </w:r>
      <w:hyperlink r:id="rId9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77777777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 xml:space="preserve">osoby lub podmioty, którym w wyniku wypełnienia obowiązków prawnych administratora udostępniona zostanie dokumentacja postępowania, w związku </w:t>
      </w:r>
      <w:r>
        <w:br/>
        <w:t>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t xml:space="preserve">Podanie przez Panią/Pana danych osobowych jest dobrowolne jednakże niezbędne do wzięcia udziału w  postępowaniu i zawarcia umowy. Konsekwencją nie podania </w:t>
      </w:r>
      <w:r>
        <w:rPr>
          <w:rFonts w:eastAsia="Calibri"/>
          <w:kern w:val="3"/>
          <w:lang w:eastAsia="zh-CN" w:bidi="pl-PL"/>
        </w:rPr>
        <w:lastRenderedPageBreak/>
        <w:t>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>
        <w:rPr>
          <w:rStyle w:val="Pogrubienie"/>
          <w:b w:val="0"/>
          <w:bCs w:val="0"/>
        </w:rPr>
        <w:t>Urząd Ochrony Danych Osobowych, ul. Stawki 2, 00-193 Warszawa</w:t>
      </w:r>
      <w:r>
        <w:rPr>
          <w:rFonts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E004" w14:textId="77777777" w:rsidR="00C6264C" w:rsidRDefault="00C6264C" w:rsidP="00780C87">
      <w:r>
        <w:separator/>
      </w:r>
    </w:p>
  </w:endnote>
  <w:endnote w:type="continuationSeparator" w:id="0">
    <w:p w14:paraId="4F543558" w14:textId="77777777" w:rsidR="00C6264C" w:rsidRDefault="00C6264C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CCA0" w14:textId="46D77EB5" w:rsidR="009D1130" w:rsidRDefault="009D1130">
    <w:pPr>
      <w:pStyle w:val="Stopka"/>
    </w:pPr>
  </w:p>
  <w:p w14:paraId="05587ABA" w14:textId="77777777" w:rsidR="009D1130" w:rsidRDefault="009D1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114D" w14:textId="77777777" w:rsidR="00C6264C" w:rsidRDefault="00C6264C" w:rsidP="00780C87">
      <w:r>
        <w:separator/>
      </w:r>
    </w:p>
  </w:footnote>
  <w:footnote w:type="continuationSeparator" w:id="0">
    <w:p w14:paraId="2459DB60" w14:textId="77777777" w:rsidR="00C6264C" w:rsidRDefault="00C6264C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BA77" w14:textId="7BC5CE03" w:rsidR="00780C87" w:rsidRDefault="00780C87">
    <w:pPr>
      <w:pStyle w:val="Nagwek"/>
    </w:pPr>
    <w:r>
      <w:t xml:space="preserve">                                                                                                                               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87"/>
    <w:rsid w:val="0005686B"/>
    <w:rsid w:val="00291B8B"/>
    <w:rsid w:val="00485091"/>
    <w:rsid w:val="00672CD1"/>
    <w:rsid w:val="00780C87"/>
    <w:rsid w:val="009325D6"/>
    <w:rsid w:val="009A5BD8"/>
    <w:rsid w:val="009D1130"/>
    <w:rsid w:val="00B00D0E"/>
    <w:rsid w:val="00C6264C"/>
    <w:rsid w:val="00C82CA6"/>
    <w:rsid w:val="00F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503"/>
  <w15:chartTrackingRefBased/>
  <w15:docId w15:val="{2274129C-CBD5-475C-BB72-FB2C4F7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nujsiewart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14C4-4DD6-48CE-B37E-796D19FF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Łukasz Nidecki</cp:lastModifiedBy>
  <cp:revision>3</cp:revision>
  <dcterms:created xsi:type="dcterms:W3CDTF">2021-05-06T13:10:00Z</dcterms:created>
  <dcterms:modified xsi:type="dcterms:W3CDTF">2021-06-29T10:53:00Z</dcterms:modified>
</cp:coreProperties>
</file>