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4139" w14:textId="31DE0801" w:rsidR="00B50A15" w:rsidRDefault="00B50A15" w:rsidP="00C034F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br/>
      </w:r>
    </w:p>
    <w:p w14:paraId="558AA0BC" w14:textId="157FEDF3" w:rsidR="00B50A15" w:rsidRPr="007B6553" w:rsidRDefault="00B50A15" w:rsidP="00B50A15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7B6553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Umowa nr </w:t>
      </w:r>
      <w:r w:rsidR="00225A8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A</w:t>
      </w:r>
      <w:r w:rsidR="00266DE2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.</w:t>
      </w:r>
      <w:r w:rsidR="00225A8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222</w:t>
      </w:r>
      <w:r w:rsidR="00266DE2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.</w:t>
      </w:r>
      <w:r w:rsidR="00225A8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14</w:t>
      </w:r>
      <w:r w:rsidR="00266DE2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.2022</w:t>
      </w:r>
      <w:r w:rsidRPr="007B6553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br/>
        <w:t>(zwana dalej „Umową”)</w:t>
      </w:r>
    </w:p>
    <w:p w14:paraId="326A5E77" w14:textId="77777777" w:rsidR="00D248BF" w:rsidRDefault="00B50A15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br/>
      </w:r>
    </w:p>
    <w:p w14:paraId="4D185F69" w14:textId="01FD34DD" w:rsidR="00D248BF" w:rsidRDefault="00D248BF" w:rsidP="00B50A15">
      <w:pPr>
        <w:spacing w:after="0" w:line="240" w:lineRule="auto"/>
        <w:rPr>
          <w:rFonts w:ascii="Lato" w:hAnsi="Lato" w:cs="Tahoma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Podpisana w Chyrzynie dnia </w:t>
      </w:r>
      <w:r w:rsidR="006B0FAD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…………………………….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roku pomiędzy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1. </w:t>
      </w:r>
      <w:r w:rsidRPr="00D248B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Parkiem Narodowym „Ujście Warty”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z siedzibą w Chyrzynie 1, 69-113 Górzyca, NIP </w:t>
      </w:r>
      <w:r w:rsidRPr="00E4114E">
        <w:rPr>
          <w:rFonts w:ascii="Lato" w:hAnsi="Lato" w:cs="Tahoma"/>
          <w:sz w:val="20"/>
          <w:szCs w:val="20"/>
          <w:lang w:eastAsia="pl-PL"/>
        </w:rPr>
        <w:t>5981629880</w:t>
      </w:r>
      <w:r>
        <w:rPr>
          <w:rFonts w:ascii="Lato" w:hAnsi="Lato" w:cs="Tahoma"/>
          <w:sz w:val="20"/>
          <w:szCs w:val="20"/>
          <w:lang w:eastAsia="pl-PL"/>
        </w:rPr>
        <w:t>, reprezentowanym przez:</w:t>
      </w:r>
    </w:p>
    <w:p w14:paraId="47A56396" w14:textId="77777777" w:rsidR="00D248BF" w:rsidRDefault="00D248BF" w:rsidP="00B50A15">
      <w:pPr>
        <w:spacing w:after="0" w:line="240" w:lineRule="auto"/>
        <w:rPr>
          <w:rFonts w:ascii="Lato" w:hAnsi="Lato" w:cs="Tahoma"/>
          <w:sz w:val="20"/>
          <w:szCs w:val="20"/>
          <w:lang w:eastAsia="pl-PL"/>
        </w:rPr>
      </w:pPr>
      <w:r>
        <w:rPr>
          <w:rFonts w:ascii="Lato" w:hAnsi="Lato" w:cs="Tahoma"/>
          <w:sz w:val="20"/>
          <w:szCs w:val="20"/>
          <w:lang w:eastAsia="pl-PL"/>
        </w:rPr>
        <w:t>Pana Konrada Wypychowskiego – Dyrektora,</w:t>
      </w:r>
    </w:p>
    <w:p w14:paraId="0C970B5A" w14:textId="77777777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 w:cs="Tahoma"/>
          <w:sz w:val="20"/>
          <w:szCs w:val="20"/>
          <w:lang w:eastAsia="pl-PL"/>
        </w:rPr>
        <w:t>Zwanym w dalszej części umowy „</w:t>
      </w:r>
      <w:r w:rsidRPr="00D248BF">
        <w:rPr>
          <w:rFonts w:ascii="Lato" w:hAnsi="Lato" w:cs="Tahoma"/>
          <w:b/>
          <w:bCs/>
          <w:sz w:val="20"/>
          <w:szCs w:val="20"/>
          <w:lang w:eastAsia="pl-PL"/>
        </w:rPr>
        <w:t>Zamawiającym</w:t>
      </w:r>
      <w:r>
        <w:rPr>
          <w:rFonts w:ascii="Lato" w:hAnsi="Lato" w:cs="Tahoma"/>
          <w:sz w:val="20"/>
          <w:szCs w:val="20"/>
          <w:lang w:eastAsia="pl-PL"/>
        </w:rPr>
        <w:t>”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  <w:t>a</w:t>
      </w:r>
    </w:p>
    <w:p w14:paraId="43449E31" w14:textId="4A6C7908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2. firmą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6B0FAD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…………………………………….</w:t>
      </w:r>
    </w:p>
    <w:p w14:paraId="651066EC" w14:textId="3AED1DBD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reprezentowaną przez: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6B0FAD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………………………………………..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zwanym w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dalszej części umowy „</w:t>
      </w:r>
      <w:r w:rsidRPr="007B655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Wykonawcą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”,</w:t>
      </w:r>
    </w:p>
    <w:p w14:paraId="37E9F16E" w14:textId="77777777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F4E8861" w14:textId="77777777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zwanymi dalej każdy z osobna „</w:t>
      </w:r>
      <w:r w:rsidRPr="007B655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Stroną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”, a łącznie „</w:t>
      </w:r>
      <w:r w:rsidRPr="007B655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Stronami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”.</w:t>
      </w:r>
    </w:p>
    <w:p w14:paraId="62980305" w14:textId="77777777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AE1913C" w14:textId="07EAEA78" w:rsidR="007B6553" w:rsidRPr="007B6553" w:rsidRDefault="00B50A15" w:rsidP="00BB7D3C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§ 1</w:t>
      </w:r>
      <w:r w:rsidR="007B6553" w:rsidRPr="007B655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br/>
        <w:t xml:space="preserve">Przedmiot </w:t>
      </w:r>
      <w:r w:rsidR="00521A8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U</w:t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mowy</w:t>
      </w:r>
    </w:p>
    <w:p w14:paraId="212EFE03" w14:textId="77777777" w:rsidR="007B6553" w:rsidRDefault="007B6553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2DE2A55" w14:textId="77777777" w:rsidR="00575FF8" w:rsidRDefault="00B50A15" w:rsidP="00575FF8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13652">
        <w:rPr>
          <w:rFonts w:ascii="Lato" w:eastAsia="Times New Roman" w:hAnsi="Lato" w:cs="Times New Roman"/>
          <w:sz w:val="20"/>
          <w:szCs w:val="20"/>
          <w:lang w:eastAsia="pl-PL"/>
        </w:rPr>
        <w:t xml:space="preserve">Wykonawca w ramach niniejszej </w:t>
      </w:r>
      <w:r w:rsidR="009C454C" w:rsidRPr="00B13652">
        <w:rPr>
          <w:rFonts w:ascii="Lato" w:eastAsia="Times New Roman" w:hAnsi="Lato" w:cs="Times New Roman"/>
          <w:sz w:val="20"/>
          <w:szCs w:val="20"/>
          <w:lang w:eastAsia="pl-PL"/>
        </w:rPr>
        <w:t>U</w:t>
      </w:r>
      <w:r w:rsidRPr="00B13652">
        <w:rPr>
          <w:rFonts w:ascii="Lato" w:eastAsia="Times New Roman" w:hAnsi="Lato" w:cs="Times New Roman"/>
          <w:sz w:val="20"/>
          <w:szCs w:val="20"/>
          <w:lang w:eastAsia="pl-PL"/>
        </w:rPr>
        <w:t>mowy</w:t>
      </w:r>
      <w:r w:rsidR="009C454C" w:rsidRPr="00B13652">
        <w:rPr>
          <w:rFonts w:ascii="Lato" w:eastAsia="Times New Roman" w:hAnsi="Lato" w:cs="Times New Roman"/>
          <w:sz w:val="20"/>
          <w:szCs w:val="20"/>
          <w:lang w:eastAsia="pl-PL"/>
        </w:rPr>
        <w:t xml:space="preserve"> zobowiązuje się do</w:t>
      </w:r>
      <w:r w:rsidR="00575460" w:rsidRPr="00B13652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B13652" w:rsidRPr="00B13652">
        <w:rPr>
          <w:rFonts w:ascii="Lato" w:hAnsi="Lato"/>
          <w:sz w:val="20"/>
          <w:szCs w:val="20"/>
        </w:rPr>
        <w:t>utrzymania terenów zieleni przy siedzibie dyrekcji Parku Narodowego „Ujście Warty” w Chyrzynie 1</w:t>
      </w:r>
      <w:r w:rsidR="00575460" w:rsidRPr="00B13652">
        <w:rPr>
          <w:rFonts w:ascii="Lato" w:eastAsia="Times New Roman" w:hAnsi="Lato" w:cs="Times New Roman"/>
          <w:sz w:val="20"/>
          <w:szCs w:val="20"/>
          <w:lang w:eastAsia="pl-PL"/>
        </w:rPr>
        <w:t xml:space="preserve">, zgodnie z opisem przedmiotu zamówienia </w:t>
      </w:r>
    </w:p>
    <w:p w14:paraId="7B7FE139" w14:textId="08FE67BB" w:rsidR="00453016" w:rsidRPr="00B13652" w:rsidRDefault="00575460" w:rsidP="00575FF8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13652">
        <w:rPr>
          <w:rFonts w:ascii="Lato" w:eastAsia="Times New Roman" w:hAnsi="Lato" w:cs="Times New Roman"/>
          <w:sz w:val="20"/>
          <w:szCs w:val="20"/>
          <w:lang w:eastAsia="pl-PL"/>
        </w:rPr>
        <w:t xml:space="preserve">w zapytaniu ofertowym nr </w:t>
      </w:r>
      <w:r w:rsidR="00225A8C" w:rsidRPr="00B13652">
        <w:rPr>
          <w:rFonts w:ascii="Lato" w:eastAsia="Times New Roman" w:hAnsi="Lato" w:cs="Times New Roman"/>
          <w:sz w:val="20"/>
          <w:szCs w:val="20"/>
          <w:lang w:eastAsia="pl-PL"/>
        </w:rPr>
        <w:t>A</w:t>
      </w:r>
      <w:r w:rsidRPr="00B13652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225A8C" w:rsidRPr="00B13652">
        <w:rPr>
          <w:rFonts w:ascii="Lato" w:eastAsia="Times New Roman" w:hAnsi="Lato" w:cs="Times New Roman"/>
          <w:sz w:val="20"/>
          <w:szCs w:val="20"/>
          <w:lang w:eastAsia="pl-PL"/>
        </w:rPr>
        <w:t>222</w:t>
      </w:r>
      <w:r w:rsidRPr="00B13652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225A8C" w:rsidRPr="00B13652">
        <w:rPr>
          <w:rFonts w:ascii="Lato" w:eastAsia="Times New Roman" w:hAnsi="Lato" w:cs="Times New Roman"/>
          <w:sz w:val="20"/>
          <w:szCs w:val="20"/>
          <w:lang w:eastAsia="pl-PL"/>
        </w:rPr>
        <w:t>14</w:t>
      </w:r>
      <w:r w:rsidRPr="00B13652">
        <w:rPr>
          <w:rFonts w:ascii="Lato" w:eastAsia="Times New Roman" w:hAnsi="Lato" w:cs="Times New Roman"/>
          <w:sz w:val="20"/>
          <w:szCs w:val="20"/>
          <w:lang w:eastAsia="pl-PL"/>
        </w:rPr>
        <w:t>.2022</w:t>
      </w:r>
      <w:r w:rsidR="00BB7D3C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0E56A8" w:rsidRPr="00B13652">
        <w:rPr>
          <w:rFonts w:ascii="Lato" w:eastAsia="Times New Roman" w:hAnsi="Lato" w:cs="Times New Roman"/>
          <w:sz w:val="20"/>
          <w:szCs w:val="20"/>
          <w:lang w:eastAsia="pl-PL"/>
        </w:rPr>
        <w:t>– zwanego dalej „Przedmiotem umowy”.</w:t>
      </w:r>
    </w:p>
    <w:p w14:paraId="153C7077" w14:textId="698DB030" w:rsidR="00453016" w:rsidRPr="00453016" w:rsidRDefault="00B50A15" w:rsidP="00453016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§</w:t>
      </w:r>
      <w:r w:rsidR="00453016" w:rsidRPr="00453016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2.</w:t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br/>
        <w:t xml:space="preserve">Termin i warunki </w:t>
      </w:r>
      <w:r w:rsidR="00521A8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realizacji Umowy</w:t>
      </w:r>
    </w:p>
    <w:p w14:paraId="4A55D258" w14:textId="02A11041" w:rsidR="00453016" w:rsidRDefault="00B50A15" w:rsidP="00E86D2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1. </w:t>
      </w:r>
      <w:r w:rsidR="00453016" w:rsidRPr="0095582B">
        <w:rPr>
          <w:rFonts w:ascii="Lato" w:eastAsia="Times New Roman" w:hAnsi="Lato" w:cs="Times New Roman"/>
          <w:sz w:val="20"/>
          <w:szCs w:val="20"/>
          <w:lang w:eastAsia="pl-PL"/>
        </w:rPr>
        <w:t xml:space="preserve">Umowa została zawarta na czas określony i </w:t>
      </w:r>
      <w:r w:rsidR="00BB7D3C" w:rsidRPr="0095582B">
        <w:rPr>
          <w:rFonts w:ascii="Lato" w:eastAsia="Times New Roman" w:hAnsi="Lato" w:cs="Times New Roman"/>
          <w:sz w:val="20"/>
          <w:szCs w:val="20"/>
          <w:lang w:eastAsia="pl-PL"/>
        </w:rPr>
        <w:t>obowiązuje</w:t>
      </w:r>
      <w:r w:rsidR="00453016" w:rsidRPr="0095582B">
        <w:rPr>
          <w:rFonts w:ascii="Lato" w:eastAsia="Times New Roman" w:hAnsi="Lato" w:cs="Times New Roman"/>
          <w:sz w:val="20"/>
          <w:szCs w:val="20"/>
          <w:lang w:eastAsia="pl-PL"/>
        </w:rPr>
        <w:t xml:space="preserve"> do dnia </w:t>
      </w:r>
      <w:r w:rsidR="00575460" w:rsidRPr="0095582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31 grudnia</w:t>
      </w:r>
      <w:r w:rsidR="00453016" w:rsidRPr="0095582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2022</w:t>
      </w:r>
      <w:r w:rsidR="00453016" w:rsidRPr="0095582B">
        <w:rPr>
          <w:rFonts w:ascii="Lato" w:eastAsia="Times New Roman" w:hAnsi="Lato" w:cs="Times New Roman"/>
          <w:sz w:val="20"/>
          <w:szCs w:val="20"/>
          <w:lang w:eastAsia="pl-PL"/>
        </w:rPr>
        <w:t xml:space="preserve"> r.</w:t>
      </w:r>
    </w:p>
    <w:p w14:paraId="3C26BFDA" w14:textId="0F67F9D1" w:rsidR="00266DE2" w:rsidRPr="00575460" w:rsidRDefault="00575460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t xml:space="preserve">. </w:t>
      </w:r>
      <w:r w:rsidR="00E86D25" w:rsidRPr="00E86D25">
        <w:rPr>
          <w:rFonts w:ascii="Lato" w:eastAsia="Times New Roman" w:hAnsi="Lato" w:cs="Times New Roman"/>
          <w:sz w:val="20"/>
          <w:szCs w:val="20"/>
          <w:lang w:eastAsia="pl-PL"/>
        </w:rPr>
        <w:t>Zleceniobiorca zobowiązuje się prowadzić prace zgodnie ze sztuką ogrodniczą,</w:t>
      </w:r>
      <w:r w:rsidR="00E86D2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E86D25" w:rsidRPr="00E86D25">
        <w:rPr>
          <w:rFonts w:ascii="Lato" w:eastAsia="Times New Roman" w:hAnsi="Lato" w:cs="Times New Roman"/>
          <w:sz w:val="20"/>
          <w:szCs w:val="20"/>
          <w:lang w:eastAsia="pl-PL"/>
        </w:rPr>
        <w:t>zasadami wiedzy technicznej, przepisami BHP, a także należytą starannością.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264DC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264DC5" w:rsidRPr="00E86D25">
        <w:rPr>
          <w:rFonts w:ascii="Lato" w:hAnsi="Lato" w:cs="Arial"/>
          <w:sz w:val="20"/>
          <w:szCs w:val="20"/>
        </w:rPr>
        <w:t xml:space="preserve">Prace objęte przedmiotem niniejszej </w:t>
      </w:r>
      <w:r w:rsidR="00264DC5">
        <w:rPr>
          <w:rFonts w:ascii="Lato" w:hAnsi="Lato" w:cs="Arial"/>
          <w:sz w:val="20"/>
          <w:szCs w:val="20"/>
        </w:rPr>
        <w:t>U</w:t>
      </w:r>
      <w:r w:rsidR="00264DC5" w:rsidRPr="00E86D25">
        <w:rPr>
          <w:rFonts w:ascii="Lato" w:hAnsi="Lato" w:cs="Arial"/>
          <w:sz w:val="20"/>
          <w:szCs w:val="20"/>
        </w:rPr>
        <w:t>mowy zostaną wykonane z użyciem własnych</w:t>
      </w:r>
      <w:r w:rsidR="00264DC5">
        <w:rPr>
          <w:rFonts w:ascii="Lato" w:hAnsi="Lato" w:cs="Arial"/>
          <w:sz w:val="20"/>
          <w:szCs w:val="20"/>
        </w:rPr>
        <w:t xml:space="preserve"> materiałów </w:t>
      </w:r>
      <w:r w:rsidR="00B01154">
        <w:rPr>
          <w:rFonts w:ascii="Lato" w:hAnsi="Lato" w:cs="Arial"/>
          <w:sz w:val="20"/>
          <w:szCs w:val="20"/>
        </w:rPr>
        <w:t xml:space="preserve">                  </w:t>
      </w:r>
      <w:r w:rsidR="00264DC5">
        <w:rPr>
          <w:rFonts w:ascii="Lato" w:hAnsi="Lato" w:cs="Arial"/>
          <w:sz w:val="20"/>
          <w:szCs w:val="20"/>
        </w:rPr>
        <w:t>i urządzeń</w:t>
      </w:r>
      <w:r w:rsidR="007042AA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12EDD4D2" w14:textId="77777777" w:rsidR="00264DC5" w:rsidRDefault="00264DC5" w:rsidP="00B50A15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2F56B5E0" w14:textId="34C64B4C" w:rsidR="0066593F" w:rsidRDefault="0066593F" w:rsidP="0066593F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§</w:t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="00AF1BBE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br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Wynagrodzenie i warunki płatności</w:t>
      </w:r>
    </w:p>
    <w:p w14:paraId="6AD2C891" w14:textId="77777777" w:rsidR="001100DF" w:rsidRDefault="001100D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A7EC247" w14:textId="19329B38" w:rsidR="00A71B94" w:rsidRPr="0095582B" w:rsidRDefault="001D397F" w:rsidP="00C04090">
      <w:pPr>
        <w:pStyle w:val="Default"/>
        <w:numPr>
          <w:ilvl w:val="0"/>
          <w:numId w:val="13"/>
        </w:numPr>
        <w:ind w:left="284" w:hanging="284"/>
        <w:jc w:val="both"/>
        <w:rPr>
          <w:rFonts w:ascii="Lato" w:hAnsi="Lato"/>
          <w:color w:val="auto"/>
          <w:sz w:val="20"/>
          <w:szCs w:val="20"/>
        </w:rPr>
      </w:pPr>
      <w:r w:rsidRPr="0095582B">
        <w:rPr>
          <w:rFonts w:ascii="Lato" w:hAnsi="Lato"/>
          <w:color w:val="auto"/>
          <w:sz w:val="20"/>
          <w:szCs w:val="20"/>
        </w:rPr>
        <w:t xml:space="preserve">Miesięczne ryczałtowe wynagrodzenie za realizację przedmiotu umowy wynosi netto: </w:t>
      </w:r>
      <w:r w:rsidR="00A71B94" w:rsidRPr="0095582B">
        <w:rPr>
          <w:rFonts w:ascii="Lato" w:hAnsi="Lato"/>
          <w:b/>
          <w:bCs/>
          <w:color w:val="auto"/>
          <w:sz w:val="20"/>
          <w:szCs w:val="20"/>
        </w:rPr>
        <w:t>………………………………..</w:t>
      </w:r>
      <w:r w:rsidRPr="0095582B">
        <w:rPr>
          <w:rFonts w:ascii="Lato" w:hAnsi="Lato"/>
          <w:b/>
          <w:bCs/>
          <w:color w:val="auto"/>
          <w:sz w:val="20"/>
          <w:szCs w:val="20"/>
        </w:rPr>
        <w:t xml:space="preserve"> zł</w:t>
      </w:r>
      <w:r w:rsidRPr="0095582B">
        <w:rPr>
          <w:rFonts w:ascii="Lato" w:hAnsi="Lato"/>
          <w:color w:val="auto"/>
          <w:sz w:val="20"/>
          <w:szCs w:val="20"/>
        </w:rPr>
        <w:t xml:space="preserve">, </w:t>
      </w:r>
      <w:r w:rsidR="00C04090" w:rsidRPr="0095582B">
        <w:rPr>
          <w:rFonts w:ascii="Lato" w:hAnsi="Lato"/>
          <w:color w:val="auto"/>
          <w:sz w:val="20"/>
          <w:szCs w:val="20"/>
        </w:rPr>
        <w:t>plus należny podatek VAT w wysokości …%, tj. łącznie brutto ……………. zł</w:t>
      </w:r>
      <w:r w:rsidRPr="0095582B">
        <w:rPr>
          <w:rFonts w:ascii="Lato" w:hAnsi="Lato"/>
          <w:color w:val="auto"/>
          <w:sz w:val="20"/>
          <w:szCs w:val="20"/>
        </w:rPr>
        <w:t>.</w:t>
      </w:r>
      <w:r w:rsidR="00E62643" w:rsidRPr="0095582B">
        <w:rPr>
          <w:rFonts w:ascii="Lato" w:hAnsi="Lato"/>
          <w:color w:val="auto"/>
          <w:sz w:val="20"/>
          <w:szCs w:val="20"/>
        </w:rPr>
        <w:t xml:space="preserve"> W przypadku podpisania umowy po 1 </w:t>
      </w:r>
      <w:r w:rsidR="00225A8C" w:rsidRPr="0095582B">
        <w:rPr>
          <w:rFonts w:ascii="Lato" w:hAnsi="Lato"/>
          <w:color w:val="auto"/>
          <w:sz w:val="20"/>
          <w:szCs w:val="20"/>
        </w:rPr>
        <w:t>czerwca</w:t>
      </w:r>
      <w:r w:rsidR="00E62643" w:rsidRPr="0095582B">
        <w:rPr>
          <w:rFonts w:ascii="Lato" w:hAnsi="Lato"/>
          <w:color w:val="auto"/>
          <w:sz w:val="20"/>
          <w:szCs w:val="20"/>
        </w:rPr>
        <w:t xml:space="preserve"> 2022 r. wynagrodzenie za miesiąc </w:t>
      </w:r>
      <w:r w:rsidR="00225A8C" w:rsidRPr="0095582B">
        <w:rPr>
          <w:rFonts w:ascii="Lato" w:hAnsi="Lato"/>
          <w:color w:val="auto"/>
          <w:sz w:val="20"/>
          <w:szCs w:val="20"/>
        </w:rPr>
        <w:t>czerwiec</w:t>
      </w:r>
      <w:r w:rsidR="00E62643" w:rsidRPr="0095582B">
        <w:rPr>
          <w:rFonts w:ascii="Lato" w:hAnsi="Lato"/>
          <w:color w:val="auto"/>
          <w:sz w:val="20"/>
          <w:szCs w:val="20"/>
        </w:rPr>
        <w:t xml:space="preserve"> będzie płatne proporcjonalnie do ilości dni wykonywania usługi.</w:t>
      </w:r>
    </w:p>
    <w:p w14:paraId="15E8C178" w14:textId="3B7F32CE" w:rsidR="005A45CF" w:rsidRPr="00C04090" w:rsidRDefault="00C04090" w:rsidP="00B50A15">
      <w:pPr>
        <w:pStyle w:val="Default"/>
        <w:numPr>
          <w:ilvl w:val="0"/>
          <w:numId w:val="13"/>
        </w:numPr>
        <w:ind w:left="284" w:hanging="284"/>
        <w:jc w:val="both"/>
        <w:rPr>
          <w:sz w:val="18"/>
          <w:szCs w:val="18"/>
        </w:rPr>
      </w:pPr>
      <w:r w:rsidRPr="00C04090">
        <w:rPr>
          <w:rFonts w:ascii="Lato" w:eastAsia="Times New Roman" w:hAnsi="Lato" w:cs="Times New Roman"/>
          <w:sz w:val="20"/>
          <w:szCs w:val="20"/>
          <w:lang w:eastAsia="pl-PL"/>
        </w:rPr>
        <w:t>Wynagrodzenie Wykonawcy wypłacane będzie na podstawie faktur wystawianych w miesiącu następnym po miesiącu którego zakres jest rozliczany.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D397F" w:rsidRPr="00C04090">
        <w:rPr>
          <w:rFonts w:ascii="Lato" w:hAnsi="Lato"/>
          <w:sz w:val="20"/>
          <w:szCs w:val="20"/>
        </w:rPr>
        <w:t xml:space="preserve">Zapłata wynagrodzenia miesięcznego dokonywana będzie, na podstawie prawidłowo wystawionej przez Wykonawcę faktury VAT za usługi wykonane w okresie danego cyklu rozliczeniowego (miesiąca kalendarzowego) w terminie 14 dni od dnia prawidłowo wystawionej faktury VAT/rachunku </w:t>
      </w:r>
      <w:r w:rsidR="001D397F" w:rsidRPr="00C04090">
        <w:rPr>
          <w:rFonts w:ascii="Lato" w:eastAsia="Times New Roman" w:hAnsi="Lato" w:cs="Times New Roman"/>
          <w:sz w:val="20"/>
          <w:szCs w:val="20"/>
          <w:lang w:eastAsia="pl-PL"/>
        </w:rPr>
        <w:t>na rachunek bankowy Wykonawcy wskazany na fakturze.</w:t>
      </w:r>
    </w:p>
    <w:p w14:paraId="015458C2" w14:textId="72FDB9F2" w:rsidR="00351FE9" w:rsidRPr="00E86D25" w:rsidRDefault="00351FE9" w:rsidP="00E86D2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65A99BF" w14:textId="77777777" w:rsidR="00137CE7" w:rsidRDefault="00B50A15" w:rsidP="000960D5">
      <w:pPr>
        <w:pStyle w:val="Akapitzlist1"/>
        <w:suppressAutoHyphens w:val="0"/>
        <w:autoSpaceDE w:val="0"/>
        <w:autoSpaceDN w:val="0"/>
        <w:adjustRightInd w:val="0"/>
        <w:spacing w:after="120"/>
        <w:ind w:left="0"/>
        <w:jc w:val="center"/>
        <w:rPr>
          <w:rFonts w:ascii="Lato" w:hAnsi="Lato"/>
          <w:b/>
          <w:bCs/>
          <w:sz w:val="20"/>
          <w:szCs w:val="20"/>
          <w:lang w:eastAsia="pl-PL"/>
        </w:rPr>
      </w:pPr>
      <w:r w:rsidRPr="00351FE9">
        <w:rPr>
          <w:rFonts w:ascii="Lato" w:hAnsi="Lato"/>
          <w:b/>
          <w:bCs/>
          <w:sz w:val="20"/>
          <w:szCs w:val="20"/>
          <w:lang w:eastAsia="pl-PL"/>
        </w:rPr>
        <w:t>§</w:t>
      </w:r>
      <w:r w:rsidR="007F35BF">
        <w:rPr>
          <w:rFonts w:ascii="Lato" w:hAnsi="Lato"/>
          <w:b/>
          <w:bCs/>
          <w:sz w:val="20"/>
          <w:szCs w:val="20"/>
          <w:lang w:eastAsia="pl-PL"/>
        </w:rPr>
        <w:t xml:space="preserve"> </w:t>
      </w:r>
      <w:r w:rsidR="00AF1BBE">
        <w:rPr>
          <w:rFonts w:ascii="Lato" w:hAnsi="Lato"/>
          <w:b/>
          <w:bCs/>
          <w:sz w:val="20"/>
          <w:szCs w:val="20"/>
          <w:lang w:eastAsia="pl-PL"/>
        </w:rPr>
        <w:t>4</w:t>
      </w:r>
      <w:r w:rsidR="007F35BF">
        <w:rPr>
          <w:rFonts w:ascii="Lato" w:hAnsi="Lato"/>
          <w:b/>
          <w:bCs/>
          <w:sz w:val="20"/>
          <w:szCs w:val="20"/>
          <w:lang w:eastAsia="pl-PL"/>
        </w:rPr>
        <w:t>.</w:t>
      </w:r>
    </w:p>
    <w:p w14:paraId="15C7CCE9" w14:textId="167DDCBA" w:rsidR="00137CE7" w:rsidRPr="0095582B" w:rsidRDefault="00137CE7" w:rsidP="000960D5">
      <w:pPr>
        <w:pStyle w:val="Akapitzlist"/>
        <w:tabs>
          <w:tab w:val="left" w:pos="399"/>
        </w:tabs>
        <w:suppressAutoHyphens/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95582B">
        <w:rPr>
          <w:rFonts w:ascii="Lato" w:hAnsi="Lato"/>
          <w:b/>
          <w:sz w:val="20"/>
          <w:szCs w:val="20"/>
        </w:rPr>
        <w:t>Obowiązki Wykonawcy</w:t>
      </w:r>
    </w:p>
    <w:p w14:paraId="0D9F4DDD" w14:textId="77777777" w:rsidR="00052BD8" w:rsidRDefault="00137CE7" w:rsidP="00137C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95582B">
        <w:rPr>
          <w:rFonts w:ascii="Lato" w:hAnsi="Lato"/>
          <w:sz w:val="20"/>
          <w:szCs w:val="20"/>
        </w:rPr>
        <w:t xml:space="preserve">Wykonawca zobowiązuje się do należytego wykonania przedmiotu umowy i ponosi całkowitą odpowiedzialność za szkody powstałe na zdrowiu i mieniu ludzi z powodu zaniedbań Wykonawcy w czasie trwania prac. </w:t>
      </w:r>
    </w:p>
    <w:p w14:paraId="354503DC" w14:textId="3265FCC8" w:rsidR="00B01154" w:rsidRDefault="00137CE7" w:rsidP="00137C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95582B">
        <w:rPr>
          <w:rFonts w:ascii="Lato" w:hAnsi="Lato"/>
          <w:sz w:val="20"/>
          <w:szCs w:val="20"/>
        </w:rPr>
        <w:t xml:space="preserve">Wykonawca ponosi odpowiedzialność za zabezpieczenie </w:t>
      </w:r>
    </w:p>
    <w:p w14:paraId="2D0CBADF" w14:textId="76083E25" w:rsidR="00137CE7" w:rsidRPr="0095582B" w:rsidRDefault="00137CE7" w:rsidP="00052BD8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95582B">
        <w:rPr>
          <w:rFonts w:ascii="Lato" w:hAnsi="Lato"/>
          <w:sz w:val="20"/>
          <w:szCs w:val="20"/>
        </w:rPr>
        <w:lastRenderedPageBreak/>
        <w:t>i oznakowanie prac zgodnie z właściwymi przepisami. Wszelkie czynności związane ze skargami oraz interwencje w zakresie przedmiotu umowy będą usuwane w trybie pilnym przez Wykonawcę.</w:t>
      </w:r>
    </w:p>
    <w:p w14:paraId="5C69C7A4" w14:textId="000AEBD6" w:rsidR="00137CE7" w:rsidRPr="0095582B" w:rsidRDefault="00137CE7" w:rsidP="00137C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95582B">
        <w:rPr>
          <w:rFonts w:ascii="Lato" w:hAnsi="Lato"/>
          <w:sz w:val="20"/>
          <w:szCs w:val="20"/>
        </w:rPr>
        <w:t xml:space="preserve">Posiadanie przez Wykonawcę zawartej umowy ubezpieczenia odpowiedzialności cywilnej </w:t>
      </w:r>
      <w:r w:rsidR="00B01154">
        <w:rPr>
          <w:rFonts w:ascii="Lato" w:hAnsi="Lato"/>
          <w:sz w:val="20"/>
          <w:szCs w:val="20"/>
        </w:rPr>
        <w:t xml:space="preserve">                       </w:t>
      </w:r>
      <w:r w:rsidRPr="0095582B">
        <w:rPr>
          <w:rFonts w:ascii="Lato" w:hAnsi="Lato"/>
          <w:sz w:val="20"/>
          <w:szCs w:val="20"/>
        </w:rPr>
        <w:t>i prowadzenie spraw odszkodowawczych związanych z nagłymi wypadkami na terenach objętych utrzymaniem.</w:t>
      </w:r>
    </w:p>
    <w:p w14:paraId="044324B3" w14:textId="47FC76D8" w:rsidR="00137CE7" w:rsidRPr="0095582B" w:rsidRDefault="00137CE7" w:rsidP="00137C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95582B">
        <w:rPr>
          <w:rFonts w:ascii="Lato" w:hAnsi="Lato"/>
          <w:sz w:val="20"/>
          <w:szCs w:val="20"/>
        </w:rPr>
        <w:t>Zapewnienie we własnym zakresie sprzętu i urządzeń niezbędnych do realizacji przedmiotu umowy.</w:t>
      </w:r>
    </w:p>
    <w:p w14:paraId="1E34E6D2" w14:textId="3B680A3F" w:rsidR="00137CE7" w:rsidRPr="0095582B" w:rsidRDefault="00137CE7" w:rsidP="00137C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95582B">
        <w:rPr>
          <w:rFonts w:ascii="Lato" w:hAnsi="Lato"/>
          <w:sz w:val="20"/>
          <w:szCs w:val="20"/>
        </w:rPr>
        <w:t>Powiadomienie Zamawiającego o wszelkich nagłych zdarzeniach, wypadkach mających miejsce na utrzymywanym terenie, a ujawnionych w czasie wykonywania przedmiotu umowy.</w:t>
      </w:r>
    </w:p>
    <w:p w14:paraId="6E87C42D" w14:textId="77777777" w:rsidR="00137CE7" w:rsidRPr="0095582B" w:rsidRDefault="00137CE7" w:rsidP="00137CE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Lato" w:hAnsi="Lato"/>
          <w:b/>
          <w:bCs/>
          <w:sz w:val="20"/>
          <w:szCs w:val="20"/>
        </w:rPr>
      </w:pPr>
      <w:r w:rsidRPr="0095582B">
        <w:rPr>
          <w:rFonts w:ascii="Lato" w:hAnsi="Lato"/>
          <w:b/>
          <w:bCs/>
          <w:sz w:val="20"/>
          <w:szCs w:val="20"/>
        </w:rPr>
        <w:t>Obowiązki Zamawiającego:</w:t>
      </w:r>
    </w:p>
    <w:p w14:paraId="075811FE" w14:textId="36090109" w:rsidR="00137CE7" w:rsidRPr="0095582B" w:rsidRDefault="00137CE7" w:rsidP="00137CE7">
      <w:pPr>
        <w:pStyle w:val="Nagwek3"/>
        <w:keepNext w:val="0"/>
        <w:numPr>
          <w:ilvl w:val="0"/>
          <w:numId w:val="17"/>
        </w:numPr>
        <w:suppressAutoHyphens/>
        <w:spacing w:before="0" w:after="0" w:line="240" w:lineRule="auto"/>
        <w:rPr>
          <w:rFonts w:ascii="Lato" w:hAnsi="Lato"/>
          <w:b w:val="0"/>
          <w:sz w:val="20"/>
          <w:szCs w:val="20"/>
        </w:rPr>
      </w:pPr>
      <w:r w:rsidRPr="0095582B">
        <w:rPr>
          <w:rFonts w:ascii="Lato" w:hAnsi="Lato"/>
          <w:b w:val="0"/>
          <w:sz w:val="20"/>
          <w:szCs w:val="20"/>
        </w:rPr>
        <w:t>Zapewnienie właściwego nadzoru nad prowadzonymi usługami.</w:t>
      </w:r>
    </w:p>
    <w:p w14:paraId="20029AA5" w14:textId="68D8EFC0" w:rsidR="00137CE7" w:rsidRPr="0095582B" w:rsidRDefault="00137CE7" w:rsidP="00137CE7">
      <w:pPr>
        <w:pStyle w:val="Akapitzlist"/>
        <w:numPr>
          <w:ilvl w:val="0"/>
          <w:numId w:val="17"/>
        </w:numPr>
        <w:spacing w:after="0" w:line="240" w:lineRule="auto"/>
        <w:rPr>
          <w:rFonts w:ascii="Lato" w:hAnsi="Lato"/>
          <w:sz w:val="20"/>
          <w:szCs w:val="20"/>
        </w:rPr>
      </w:pPr>
      <w:r w:rsidRPr="0095582B">
        <w:rPr>
          <w:rFonts w:ascii="Lato" w:hAnsi="Lato"/>
          <w:sz w:val="20"/>
          <w:szCs w:val="20"/>
        </w:rPr>
        <w:t>Kontrola prawidłowości i zgodności z umową świadczenia usług.</w:t>
      </w:r>
    </w:p>
    <w:p w14:paraId="56304B5B" w14:textId="77777777" w:rsidR="00137CE7" w:rsidRDefault="00137CE7" w:rsidP="00137CE7">
      <w:pPr>
        <w:pStyle w:val="Akapitzlist1"/>
        <w:suppressAutoHyphens w:val="0"/>
        <w:autoSpaceDE w:val="0"/>
        <w:autoSpaceDN w:val="0"/>
        <w:adjustRightInd w:val="0"/>
        <w:spacing w:after="120"/>
        <w:ind w:left="0"/>
        <w:rPr>
          <w:rFonts w:ascii="Lato" w:hAnsi="Lato"/>
          <w:b/>
          <w:bCs/>
          <w:sz w:val="20"/>
          <w:szCs w:val="20"/>
          <w:lang w:eastAsia="pl-PL"/>
        </w:rPr>
      </w:pPr>
    </w:p>
    <w:p w14:paraId="2722F06A" w14:textId="54C1F27F" w:rsidR="00351FE9" w:rsidRPr="00351FE9" w:rsidRDefault="00137CE7" w:rsidP="00351FE9">
      <w:pPr>
        <w:pStyle w:val="Akapitzlist1"/>
        <w:suppressAutoHyphens w:val="0"/>
        <w:autoSpaceDE w:val="0"/>
        <w:autoSpaceDN w:val="0"/>
        <w:adjustRightInd w:val="0"/>
        <w:spacing w:after="120"/>
        <w:ind w:left="0"/>
        <w:jc w:val="center"/>
        <w:rPr>
          <w:rFonts w:ascii="Lato" w:hAnsi="Lato"/>
          <w:b/>
          <w:bCs/>
          <w:sz w:val="20"/>
          <w:szCs w:val="20"/>
          <w:lang w:eastAsia="pl-PL"/>
        </w:rPr>
      </w:pPr>
      <w:r w:rsidRPr="007F35BF">
        <w:rPr>
          <w:rFonts w:ascii="Lato" w:hAnsi="Lato"/>
          <w:b/>
          <w:bCs/>
          <w:sz w:val="20"/>
          <w:szCs w:val="20"/>
          <w:lang w:eastAsia="pl-PL"/>
        </w:rPr>
        <w:t>§</w:t>
      </w:r>
      <w:r>
        <w:rPr>
          <w:rFonts w:ascii="Lato" w:hAnsi="Lato"/>
          <w:b/>
          <w:bCs/>
          <w:sz w:val="20"/>
          <w:szCs w:val="20"/>
          <w:lang w:eastAsia="pl-PL"/>
        </w:rPr>
        <w:t xml:space="preserve"> 5.</w:t>
      </w:r>
      <w:r w:rsidR="00B50A15" w:rsidRPr="00351FE9">
        <w:rPr>
          <w:rFonts w:ascii="Lato" w:hAnsi="Lato"/>
          <w:b/>
          <w:bCs/>
          <w:sz w:val="20"/>
          <w:szCs w:val="20"/>
          <w:lang w:eastAsia="pl-PL"/>
        </w:rPr>
        <w:br/>
      </w:r>
      <w:r w:rsidR="00351FE9">
        <w:rPr>
          <w:rFonts w:ascii="Lato" w:hAnsi="Lato"/>
          <w:b/>
          <w:bCs/>
          <w:sz w:val="20"/>
          <w:szCs w:val="20"/>
          <w:lang w:eastAsia="pl-PL"/>
        </w:rPr>
        <w:t>Kary umowne</w:t>
      </w:r>
    </w:p>
    <w:p w14:paraId="299281F3" w14:textId="70933FBE" w:rsidR="007F35BF" w:rsidRDefault="007F35BF" w:rsidP="00137CE7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1. </w:t>
      </w:r>
      <w:r>
        <w:rPr>
          <w:rFonts w:ascii="Lato" w:hAnsi="Lato" w:cs="Tahoma"/>
          <w:sz w:val="20"/>
          <w:szCs w:val="20"/>
        </w:rPr>
        <w:t>Wykonawca zapłaci Zamawiającemu kary umowne:</w:t>
      </w:r>
    </w:p>
    <w:p w14:paraId="7490065D" w14:textId="19D582BB" w:rsidR="007F35BF" w:rsidRPr="007F35BF" w:rsidRDefault="007F35BF" w:rsidP="00137CE7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66FA2">
        <w:rPr>
          <w:rFonts w:ascii="Lato" w:hAnsi="Lato"/>
          <w:color w:val="000000" w:themeColor="text1"/>
          <w:sz w:val="20"/>
        </w:rPr>
        <w:t xml:space="preserve">odstąpienia od umowy przez Zamawiającego wskutek okoliczności, za które odpowiada Wykonawca w wysokości 10% </w:t>
      </w:r>
      <w:r w:rsidR="00632298">
        <w:rPr>
          <w:rFonts w:ascii="Lato" w:hAnsi="Lato"/>
          <w:color w:val="000000" w:themeColor="text1"/>
          <w:sz w:val="20"/>
        </w:rPr>
        <w:t>ceny miesięcznie</w:t>
      </w:r>
      <w:r>
        <w:rPr>
          <w:rFonts w:ascii="Lato" w:hAnsi="Lato" w:cs="Tahoma"/>
          <w:sz w:val="20"/>
          <w:szCs w:val="20"/>
        </w:rPr>
        <w:t>,</w:t>
      </w:r>
    </w:p>
    <w:p w14:paraId="0FF49B88" w14:textId="3A3389C0" w:rsidR="007F35BF" w:rsidRDefault="007F35BF" w:rsidP="00137CE7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137CE7">
        <w:rPr>
          <w:rFonts w:ascii="Lato" w:eastAsia="Times New Roman" w:hAnsi="Lato" w:cs="Times New Roman"/>
          <w:sz w:val="20"/>
          <w:szCs w:val="20"/>
          <w:lang w:eastAsia="pl-PL"/>
        </w:rPr>
        <w:t>2. Jeżeli kara umowna nie pokrywa powstałej szkody, Zamawiający może dochodzić odszkodowania na zasadach ogólnych.</w:t>
      </w:r>
    </w:p>
    <w:p w14:paraId="3F28CA40" w14:textId="663859F2" w:rsidR="007F35BF" w:rsidRDefault="007F35BF" w:rsidP="00137CE7">
      <w:pPr>
        <w:spacing w:after="0" w:line="240" w:lineRule="auto"/>
        <w:rPr>
          <w:rFonts w:ascii="Lato" w:hAnsi="Lato" w:cs="Tahoma"/>
          <w:color w:val="000000" w:themeColor="text1"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3. </w:t>
      </w:r>
      <w:r w:rsidRPr="00643E18">
        <w:rPr>
          <w:rFonts w:ascii="Lato" w:hAnsi="Lato" w:cs="Tahoma"/>
          <w:color w:val="000000" w:themeColor="text1"/>
          <w:sz w:val="20"/>
          <w:szCs w:val="20"/>
        </w:rPr>
        <w:t>Kary umowne będą w pierwszej kolejności potrącane z wynagrodzenia należnego Wykonawcy, na co Wykonawca wyraża zgodę i do czego upoważnia Zamawiającego bez potrzeby uzyskiwania pisemnego potwierdzenia</w:t>
      </w:r>
      <w:r>
        <w:rPr>
          <w:rFonts w:ascii="Lato" w:hAnsi="Lato" w:cs="Tahoma"/>
          <w:color w:val="000000" w:themeColor="text1"/>
          <w:sz w:val="20"/>
          <w:szCs w:val="20"/>
        </w:rPr>
        <w:t>.</w:t>
      </w:r>
    </w:p>
    <w:p w14:paraId="3026168A" w14:textId="3FA5090D" w:rsidR="007F35BF" w:rsidRPr="007F35BF" w:rsidRDefault="007F35BF" w:rsidP="00137CE7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 w:cs="Tahoma"/>
          <w:color w:val="000000" w:themeColor="text1"/>
          <w:sz w:val="20"/>
          <w:szCs w:val="20"/>
        </w:rPr>
        <w:t xml:space="preserve">4. </w:t>
      </w:r>
      <w:r w:rsidRPr="00643E18">
        <w:rPr>
          <w:rFonts w:ascii="Lato" w:hAnsi="Lato" w:cs="Tahoma"/>
          <w:color w:val="000000" w:themeColor="text1"/>
          <w:sz w:val="20"/>
          <w:szCs w:val="20"/>
        </w:rPr>
        <w:t>Kary umowne przewidziane w niniejszym paragrafie obowiązują niezależnie od siebie</w:t>
      </w:r>
      <w:r w:rsidR="006C2236">
        <w:rPr>
          <w:rFonts w:ascii="Lato" w:hAnsi="Lato" w:cs="Tahoma"/>
          <w:color w:val="000000" w:themeColor="text1"/>
          <w:sz w:val="20"/>
          <w:szCs w:val="20"/>
        </w:rPr>
        <w:t>.</w:t>
      </w:r>
    </w:p>
    <w:p w14:paraId="2E96F02B" w14:textId="2BAA2DC3" w:rsidR="0010677A" w:rsidRDefault="0010677A" w:rsidP="0010677A">
      <w:pPr>
        <w:pStyle w:val="Akapitzlist1"/>
        <w:suppressAutoHyphens w:val="0"/>
        <w:autoSpaceDE w:val="0"/>
        <w:autoSpaceDN w:val="0"/>
        <w:adjustRightInd w:val="0"/>
        <w:spacing w:after="120"/>
        <w:ind w:left="0"/>
        <w:jc w:val="center"/>
        <w:rPr>
          <w:rFonts w:ascii="Lato" w:hAnsi="Lato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  <w:lang w:eastAsia="pl-PL"/>
        </w:rPr>
        <w:br/>
      </w:r>
      <w:r w:rsidR="007F35BF">
        <w:rPr>
          <w:rFonts w:ascii="Lato" w:hAnsi="Lato"/>
          <w:sz w:val="20"/>
          <w:szCs w:val="20"/>
          <w:lang w:eastAsia="pl-PL"/>
        </w:rPr>
        <w:br/>
      </w:r>
      <w:r w:rsidR="00B50A15" w:rsidRPr="007F35BF">
        <w:rPr>
          <w:rFonts w:ascii="Lato" w:hAnsi="Lato"/>
          <w:b/>
          <w:bCs/>
          <w:sz w:val="20"/>
          <w:szCs w:val="20"/>
          <w:lang w:eastAsia="pl-PL"/>
        </w:rPr>
        <w:t>§</w:t>
      </w:r>
      <w:r>
        <w:rPr>
          <w:rFonts w:ascii="Lato" w:hAnsi="Lato"/>
          <w:b/>
          <w:bCs/>
          <w:sz w:val="20"/>
          <w:szCs w:val="20"/>
          <w:lang w:eastAsia="pl-PL"/>
        </w:rPr>
        <w:t xml:space="preserve"> </w:t>
      </w:r>
      <w:r w:rsidR="0023121F">
        <w:rPr>
          <w:rFonts w:ascii="Lato" w:hAnsi="Lato"/>
          <w:b/>
          <w:bCs/>
          <w:sz w:val="20"/>
          <w:szCs w:val="20"/>
          <w:lang w:eastAsia="pl-PL"/>
        </w:rPr>
        <w:t>6</w:t>
      </w:r>
      <w:r>
        <w:rPr>
          <w:rFonts w:ascii="Lato" w:hAnsi="Lato"/>
          <w:b/>
          <w:bCs/>
          <w:sz w:val="20"/>
          <w:szCs w:val="20"/>
          <w:lang w:eastAsia="pl-PL"/>
        </w:rPr>
        <w:t>.</w:t>
      </w:r>
      <w:r w:rsidR="00B50A15" w:rsidRPr="007F35BF">
        <w:rPr>
          <w:rFonts w:ascii="Lato" w:hAnsi="Lato"/>
          <w:b/>
          <w:bCs/>
          <w:sz w:val="20"/>
          <w:szCs w:val="20"/>
          <w:lang w:eastAsia="pl-PL"/>
        </w:rPr>
        <w:br/>
      </w:r>
      <w:r>
        <w:rPr>
          <w:rFonts w:ascii="Lato" w:hAnsi="Lato"/>
          <w:b/>
          <w:bCs/>
          <w:sz w:val="20"/>
          <w:szCs w:val="20"/>
          <w:lang w:eastAsia="pl-PL"/>
        </w:rPr>
        <w:t>Ochrona danych osobowych, klauzule informacyjne</w:t>
      </w:r>
    </w:p>
    <w:p w14:paraId="5914C20E" w14:textId="40BE92D8" w:rsidR="001344D6" w:rsidRDefault="00B50A15" w:rsidP="001344D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50A15">
        <w:rPr>
          <w:rFonts w:ascii="Lato" w:hAnsi="Lato"/>
          <w:sz w:val="20"/>
          <w:szCs w:val="20"/>
          <w:lang w:eastAsia="pl-PL"/>
        </w:rPr>
        <w:t xml:space="preserve">1. </w:t>
      </w:r>
      <w:r w:rsidR="0010677A" w:rsidRPr="00E4114E">
        <w:rPr>
          <w:rFonts w:ascii="Lato" w:hAnsi="Lato" w:cs="Tahoma"/>
          <w:sz w:val="20"/>
          <w:szCs w:val="20"/>
        </w:rPr>
        <w:t>Strony oświadczają, iż wszelkie dane osobowe pozyskane od siebie w związku z umową</w:t>
      </w:r>
      <w:r w:rsidR="0010677A">
        <w:rPr>
          <w:rFonts w:ascii="Lato" w:hAnsi="Lato" w:cs="Tahoma"/>
          <w:sz w:val="20"/>
          <w:szCs w:val="20"/>
        </w:rPr>
        <w:t xml:space="preserve"> </w:t>
      </w:r>
      <w:r w:rsidR="0010677A" w:rsidRPr="00E4114E">
        <w:rPr>
          <w:rFonts w:ascii="Lato" w:hAnsi="Lato" w:cs="Tahoma"/>
          <w:sz w:val="20"/>
          <w:szCs w:val="20"/>
        </w:rPr>
        <w:t>przetwarzane będą przez Strony  wyłącznie na potrzeby realizacji Umowy oraz chronione będą przed dostępem osób nieupoważnionych,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</w:t>
      </w:r>
      <w:r w:rsidR="0010677A">
        <w:rPr>
          <w:rFonts w:ascii="Lato" w:hAnsi="Lato" w:cs="Tahoma"/>
          <w:sz w:val="20"/>
          <w:szCs w:val="20"/>
        </w:rPr>
        <w:t xml:space="preserve"> </w:t>
      </w:r>
      <w:r w:rsidR="0010677A" w:rsidRPr="00E4114E">
        <w:rPr>
          <w:rFonts w:ascii="Lato" w:hAnsi="Lato" w:cs="Tahoma"/>
          <w:sz w:val="20"/>
          <w:szCs w:val="20"/>
        </w:rPr>
        <w:t>ustawy z dnia 10 maja 2018 roku o ochronie danych osobowych(Dz. U. z 2019 roku poz.1781).</w:t>
      </w:r>
      <w:r w:rsidRPr="00B50A15">
        <w:rPr>
          <w:rFonts w:ascii="Lato" w:hAnsi="Lato"/>
          <w:sz w:val="20"/>
          <w:szCs w:val="20"/>
          <w:lang w:eastAsia="pl-PL"/>
        </w:rPr>
        <w:br/>
        <w:t xml:space="preserve">2. </w:t>
      </w:r>
      <w:r w:rsidR="001344D6" w:rsidRPr="00E4114E">
        <w:rPr>
          <w:rFonts w:ascii="Lato" w:hAnsi="Lato" w:cs="Tahoma"/>
          <w:sz w:val="20"/>
          <w:szCs w:val="20"/>
        </w:rPr>
        <w:t>W związku z udostępnianiem sobie wzajemnie przez Strony danych osobowych, Strony zamieszczają postanowienia określające jego zakres oraz wymagane informacje</w:t>
      </w:r>
      <w:r w:rsidR="001344D6">
        <w:rPr>
          <w:rFonts w:ascii="Lato" w:hAnsi="Lato" w:cs="Tahoma"/>
          <w:sz w:val="20"/>
          <w:szCs w:val="20"/>
        </w:rPr>
        <w:t>:</w:t>
      </w:r>
    </w:p>
    <w:p w14:paraId="0C657C4A" w14:textId="545967BD" w:rsidR="001344D6" w:rsidRPr="001344D6" w:rsidRDefault="001344D6" w:rsidP="001344D6">
      <w:pPr>
        <w:pStyle w:val="Akapitzlist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/>
          <w:color w:val="000000" w:themeColor="text1"/>
          <w:sz w:val="20"/>
        </w:rPr>
        <w:t xml:space="preserve">dane osobowe osób reprezentujących każdą ze Stron wymienionych w części wstępnej umowy oraz osób wyznaczonych do kontaktów i dokonywania bieżących </w:t>
      </w:r>
      <w:r w:rsidRPr="00E4114E">
        <w:rPr>
          <w:rFonts w:ascii="Lato" w:hAnsi="Lato" w:cs="Tahoma"/>
          <w:sz w:val="20"/>
          <w:szCs w:val="20"/>
        </w:rPr>
        <w:t>uzgodnień oraz osoby upoważnione do podpisywania protokołów odbioru i wystawienia faktur, udostępniane będą drugiej Stronie i przetwarzane przez nią w celu realizacji Umowy (prawnie usprawiedliwiony interes administratora jako podstawa prawna przetwarzania</w:t>
      </w:r>
      <w:r>
        <w:rPr>
          <w:rFonts w:ascii="Lato" w:hAnsi="Lato" w:cs="Tahoma"/>
          <w:sz w:val="20"/>
          <w:szCs w:val="20"/>
        </w:rPr>
        <w:t>),</w:t>
      </w:r>
      <w:r>
        <w:rPr>
          <w:rFonts w:ascii="Lato" w:hAnsi="Lato"/>
          <w:color w:val="000000" w:themeColor="text1"/>
          <w:sz w:val="20"/>
        </w:rPr>
        <w:t xml:space="preserve"> </w:t>
      </w:r>
    </w:p>
    <w:p w14:paraId="04EDA54A" w14:textId="26C05D6A" w:rsidR="001344D6" w:rsidRDefault="001344D6" w:rsidP="001344D6">
      <w:pPr>
        <w:pStyle w:val="Akapitzlist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k</w:t>
      </w:r>
      <w:r w:rsidRPr="001344D6">
        <w:rPr>
          <w:rFonts w:ascii="Lato" w:eastAsia="Times New Roman" w:hAnsi="Lato" w:cs="Times New Roman"/>
          <w:sz w:val="20"/>
          <w:szCs w:val="20"/>
          <w:lang w:eastAsia="pl-PL"/>
        </w:rPr>
        <w:t xml:space="preserve">ażda ze Stron oświadcza, że jej pracownicy wymienieni wyżej pod lit. a) w zakresie swoich obowiązków zostaną zaznajomieni z niniejszą Umową, w tym z zapisami poniżej pod lit. c) </w:t>
      </w:r>
      <w:r w:rsidR="00B01154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</w:t>
      </w:r>
      <w:r w:rsidRPr="001344D6">
        <w:rPr>
          <w:rFonts w:ascii="Lato" w:eastAsia="Times New Roman" w:hAnsi="Lato" w:cs="Times New Roman"/>
          <w:sz w:val="20"/>
          <w:szCs w:val="20"/>
          <w:lang w:eastAsia="pl-PL"/>
        </w:rPr>
        <w:t>i d)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,</w:t>
      </w:r>
    </w:p>
    <w:p w14:paraId="6F31E228" w14:textId="007C9CC8" w:rsidR="001344D6" w:rsidRDefault="001344D6" w:rsidP="001344D6">
      <w:pPr>
        <w:pStyle w:val="Akapitzlist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k</w:t>
      </w:r>
      <w:r w:rsidRPr="001344D6">
        <w:rPr>
          <w:rFonts w:ascii="Lato" w:eastAsia="Times New Roman" w:hAnsi="Lato" w:cs="Times New Roman"/>
          <w:sz w:val="20"/>
          <w:szCs w:val="20"/>
          <w:lang w:eastAsia="pl-PL"/>
        </w:rPr>
        <w:t>ażda z osób wymienionych pod lit. a) powyżej posiada prawo żądania dostępu do swoich danych osobowych, ich sprostowania oraz prawo wniesienia sprzeciwu wobec przetwarzania danych osobowych w związku z realizowaniem interesu administratora wskazanego pod lit. a) z przyczyn związanych ze szczególną sytuacją, a także prawo wniesienia skargi do Prezesa Urzędu Ochrony Danych Osobowych w wypadku uznania, że administrator naruszył przepisy o ochronie danych osobowych. Wskutek przetwarzania nie będą podejmowane decyzje w sposób zautomatyzowany, w tym również w formie profilowania. Dane będą ujawniane uprawnionym pracownikom Stron oraz podmiotom i ich pracownikom świadczącym usługi prawne, finansowe, księgowe i informatyczne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,</w:t>
      </w:r>
    </w:p>
    <w:p w14:paraId="594A0A29" w14:textId="149A8DFF" w:rsidR="00B113D2" w:rsidRPr="00896006" w:rsidRDefault="001344D6" w:rsidP="00896006">
      <w:pPr>
        <w:pStyle w:val="Akapitzlist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 w:cs="Tahoma"/>
          <w:sz w:val="20"/>
          <w:szCs w:val="20"/>
        </w:rPr>
        <w:t>W</w:t>
      </w:r>
      <w:r w:rsidRPr="00E4114E">
        <w:rPr>
          <w:rFonts w:ascii="Lato" w:hAnsi="Lato" w:cs="Tahoma"/>
          <w:sz w:val="20"/>
          <w:szCs w:val="20"/>
        </w:rPr>
        <w:t xml:space="preserve">ykonawca podaje, że dane te będzie przetwarzał w okresie koniecznym do realizacji </w:t>
      </w:r>
      <w:r w:rsidR="00B01154">
        <w:rPr>
          <w:rFonts w:ascii="Lato" w:hAnsi="Lato" w:cs="Tahoma"/>
          <w:sz w:val="20"/>
          <w:szCs w:val="20"/>
        </w:rPr>
        <w:t xml:space="preserve">                </w:t>
      </w:r>
      <w:r w:rsidRPr="00E4114E">
        <w:rPr>
          <w:rFonts w:ascii="Lato" w:hAnsi="Lato" w:cs="Tahoma"/>
          <w:sz w:val="20"/>
          <w:szCs w:val="20"/>
        </w:rPr>
        <w:t xml:space="preserve">i rozliczenia Umowy, z uwzględnieniem okresu przedawnienia oraz przepisów podatkowych. Zamawiający podaje, że dane te będzie przetwarzał w okresie koniecznym </w:t>
      </w:r>
      <w:r w:rsidRPr="00E4114E">
        <w:rPr>
          <w:rFonts w:ascii="Lato" w:hAnsi="Lato" w:cs="Tahoma"/>
          <w:sz w:val="20"/>
          <w:szCs w:val="20"/>
        </w:rPr>
        <w:lastRenderedPageBreak/>
        <w:t xml:space="preserve">do realizacji </w:t>
      </w:r>
      <w:r w:rsidR="00B01154">
        <w:rPr>
          <w:rFonts w:ascii="Lato" w:hAnsi="Lato" w:cs="Tahoma"/>
          <w:sz w:val="20"/>
          <w:szCs w:val="20"/>
        </w:rPr>
        <w:t xml:space="preserve">               </w:t>
      </w:r>
      <w:r w:rsidRPr="00E4114E">
        <w:rPr>
          <w:rFonts w:ascii="Lato" w:hAnsi="Lato" w:cs="Tahoma"/>
          <w:sz w:val="20"/>
          <w:szCs w:val="20"/>
        </w:rPr>
        <w:t xml:space="preserve">i rozliczenia Umowy, z uwzględnieniem okresu przedawnienia oraz przepisów podatkowych, oraz iż powołał inspektora ochrony danych, z którym można się będzie skontaktować poprzez adres email: </w:t>
      </w:r>
      <w:hyperlink r:id="rId5" w:history="1">
        <w:r w:rsidRPr="00E3168F">
          <w:rPr>
            <w:rStyle w:val="Hipercze"/>
            <w:rFonts w:ascii="Lato" w:hAnsi="Lato" w:cstheme="minorHAnsi"/>
            <w:sz w:val="20"/>
            <w:szCs w:val="20"/>
            <w:lang w:eastAsia="pl-PL"/>
          </w:rPr>
          <w:t>iod@pnujsciewarty.gov.pl</w:t>
        </w:r>
      </w:hyperlink>
    </w:p>
    <w:p w14:paraId="64CFB28E" w14:textId="363CAC08" w:rsidR="00625885" w:rsidRPr="00414CE9" w:rsidRDefault="00617026" w:rsidP="00617026">
      <w:pPr>
        <w:pStyle w:val="Akapitzlist1"/>
        <w:suppressAutoHyphens w:val="0"/>
        <w:autoSpaceDE w:val="0"/>
        <w:autoSpaceDN w:val="0"/>
        <w:adjustRightInd w:val="0"/>
        <w:spacing w:after="120"/>
        <w:ind w:left="0"/>
        <w:jc w:val="center"/>
        <w:rPr>
          <w:rFonts w:ascii="Lato" w:hAnsi="Lato"/>
          <w:b/>
          <w:bCs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  <w:lang w:eastAsia="pl-PL"/>
        </w:rPr>
        <w:br/>
      </w:r>
      <w:r w:rsidRPr="00414CE9">
        <w:rPr>
          <w:rFonts w:ascii="Lato" w:hAnsi="Lato"/>
          <w:b/>
          <w:bCs/>
          <w:sz w:val="20"/>
          <w:szCs w:val="20"/>
          <w:lang w:eastAsia="pl-PL"/>
        </w:rPr>
        <w:t xml:space="preserve">§ </w:t>
      </w:r>
      <w:r w:rsidR="0023121F">
        <w:rPr>
          <w:rFonts w:ascii="Lato" w:hAnsi="Lato"/>
          <w:b/>
          <w:bCs/>
          <w:sz w:val="20"/>
          <w:szCs w:val="20"/>
          <w:lang w:eastAsia="pl-PL"/>
        </w:rPr>
        <w:t>7</w:t>
      </w:r>
      <w:r w:rsidRPr="00414CE9">
        <w:rPr>
          <w:rFonts w:ascii="Lato" w:hAnsi="Lato"/>
          <w:b/>
          <w:bCs/>
          <w:sz w:val="20"/>
          <w:szCs w:val="20"/>
          <w:lang w:eastAsia="pl-PL"/>
        </w:rPr>
        <w:t>.</w:t>
      </w:r>
    </w:p>
    <w:p w14:paraId="75832A92" w14:textId="77777777" w:rsidR="00625885" w:rsidRPr="00414CE9" w:rsidRDefault="00625885" w:rsidP="00625885">
      <w:pPr>
        <w:pStyle w:val="Akapitzlist"/>
        <w:numPr>
          <w:ilvl w:val="0"/>
          <w:numId w:val="19"/>
        </w:numPr>
        <w:tabs>
          <w:tab w:val="num" w:pos="426"/>
          <w:tab w:val="left" w:pos="456"/>
        </w:tabs>
        <w:suppressAutoHyphens/>
        <w:spacing w:after="0" w:line="120" w:lineRule="atLeast"/>
        <w:ind w:left="426" w:hanging="426"/>
        <w:jc w:val="both"/>
        <w:rPr>
          <w:rFonts w:ascii="Lato" w:hAnsi="Lato"/>
          <w:sz w:val="20"/>
          <w:szCs w:val="20"/>
        </w:rPr>
      </w:pPr>
      <w:r w:rsidRPr="00414CE9">
        <w:rPr>
          <w:rFonts w:ascii="Lato" w:hAnsi="Lato"/>
          <w:sz w:val="20"/>
          <w:szCs w:val="20"/>
        </w:rPr>
        <w:t>Stronom umowy przysługuje prawo odstąpienia od umowy w sytuacjach wymienionych w treści rozdziału XV Kodeksu Cywilnego.</w:t>
      </w:r>
    </w:p>
    <w:p w14:paraId="440525DD" w14:textId="77777777" w:rsidR="00625885" w:rsidRPr="00414CE9" w:rsidRDefault="00625885" w:rsidP="00625885">
      <w:pPr>
        <w:pStyle w:val="Akapitzlist"/>
        <w:numPr>
          <w:ilvl w:val="0"/>
          <w:numId w:val="19"/>
        </w:numPr>
        <w:tabs>
          <w:tab w:val="num" w:pos="426"/>
          <w:tab w:val="left" w:pos="456"/>
        </w:tabs>
        <w:suppressAutoHyphens/>
        <w:spacing w:after="0" w:line="120" w:lineRule="atLeast"/>
        <w:ind w:left="426" w:hanging="426"/>
        <w:jc w:val="both"/>
        <w:rPr>
          <w:rFonts w:ascii="Lato" w:hAnsi="Lato"/>
          <w:sz w:val="20"/>
          <w:szCs w:val="20"/>
        </w:rPr>
      </w:pPr>
      <w:r w:rsidRPr="00414CE9">
        <w:rPr>
          <w:rFonts w:ascii="Lato" w:hAnsi="Lato"/>
          <w:sz w:val="20"/>
          <w:szCs w:val="20"/>
        </w:rPr>
        <w:t>Ponadto Zamawiającemu przysługuje prawo do odstąpienia od umowy, jeżeli:</w:t>
      </w:r>
    </w:p>
    <w:p w14:paraId="1DCA3878" w14:textId="77777777" w:rsidR="00625885" w:rsidRPr="00414CE9" w:rsidRDefault="00625885" w:rsidP="00625885">
      <w:pPr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414CE9">
        <w:rPr>
          <w:rFonts w:ascii="Lato" w:hAnsi="Lato"/>
          <w:spacing w:val="-2"/>
          <w:sz w:val="20"/>
          <w:szCs w:val="20"/>
        </w:rPr>
        <w:t xml:space="preserve">gdy wykonawca nie przystąpił do realizacji przedmiotu umowy bez uzasadnionych </w:t>
      </w:r>
      <w:r w:rsidRPr="00414CE9">
        <w:rPr>
          <w:rFonts w:ascii="Lato" w:hAnsi="Lato"/>
          <w:sz w:val="20"/>
          <w:szCs w:val="20"/>
        </w:rPr>
        <w:t xml:space="preserve">przyczyn lub nie kontynuuje ich pomimo pisemnego wezwania </w:t>
      </w:r>
      <w:r w:rsidRPr="00414CE9">
        <w:rPr>
          <w:rFonts w:ascii="Lato" w:hAnsi="Lato"/>
          <w:b/>
          <w:sz w:val="20"/>
          <w:szCs w:val="20"/>
        </w:rPr>
        <w:t>Zamawiającego</w:t>
      </w:r>
      <w:r w:rsidRPr="00414CE9">
        <w:rPr>
          <w:rFonts w:ascii="Lato" w:hAnsi="Lato"/>
          <w:sz w:val="20"/>
          <w:szCs w:val="20"/>
        </w:rPr>
        <w:t>,</w:t>
      </w:r>
    </w:p>
    <w:p w14:paraId="71E526B0" w14:textId="77777777" w:rsidR="00625885" w:rsidRPr="00414CE9" w:rsidRDefault="00625885" w:rsidP="00625885">
      <w:pPr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414CE9">
        <w:rPr>
          <w:rFonts w:ascii="Lato" w:eastAsia="Calibri" w:hAnsi="Lato"/>
          <w:sz w:val="20"/>
          <w:szCs w:val="20"/>
        </w:rPr>
        <w:t>jeżeli Wykonawca realizuje przedmiot umowy w sposób wadliwy albo sprzeczny</w:t>
      </w:r>
      <w:r w:rsidRPr="00414CE9">
        <w:rPr>
          <w:rFonts w:ascii="Lato" w:hAnsi="Lato"/>
          <w:sz w:val="20"/>
          <w:szCs w:val="20"/>
        </w:rPr>
        <w:t xml:space="preserve"> </w:t>
      </w:r>
      <w:r w:rsidRPr="00414CE9">
        <w:rPr>
          <w:rFonts w:ascii="Lato" w:eastAsia="Calibri" w:hAnsi="Lato"/>
          <w:sz w:val="20"/>
          <w:szCs w:val="20"/>
        </w:rPr>
        <w:t xml:space="preserve">z umową. </w:t>
      </w:r>
    </w:p>
    <w:p w14:paraId="7F0A18A2" w14:textId="15B6AD1C" w:rsidR="00625885" w:rsidRPr="00414CE9" w:rsidRDefault="00625885" w:rsidP="00625885">
      <w:pPr>
        <w:numPr>
          <w:ilvl w:val="1"/>
          <w:numId w:val="20"/>
        </w:numPr>
        <w:spacing w:after="0" w:line="240" w:lineRule="auto"/>
        <w:ind w:left="567" w:right="40" w:hanging="283"/>
        <w:jc w:val="both"/>
        <w:rPr>
          <w:rFonts w:ascii="Lato" w:hAnsi="Lato"/>
          <w:sz w:val="20"/>
          <w:szCs w:val="20"/>
        </w:rPr>
      </w:pPr>
      <w:r w:rsidRPr="00414CE9">
        <w:rPr>
          <w:rFonts w:ascii="Lato" w:hAnsi="Lato"/>
          <w:sz w:val="20"/>
          <w:szCs w:val="20"/>
        </w:rPr>
        <w:t xml:space="preserve">w każdym przypadku niewykonania lub nienależytego wykonania umowy przez </w:t>
      </w:r>
      <w:r w:rsidRPr="00414CE9">
        <w:rPr>
          <w:rFonts w:ascii="Lato" w:hAnsi="Lato"/>
          <w:b/>
          <w:sz w:val="20"/>
          <w:szCs w:val="20"/>
        </w:rPr>
        <w:t>Wykonawcę</w:t>
      </w:r>
      <w:r w:rsidRPr="00414CE9">
        <w:rPr>
          <w:rFonts w:ascii="Lato" w:hAnsi="Lato"/>
          <w:sz w:val="20"/>
          <w:szCs w:val="20"/>
        </w:rPr>
        <w:t xml:space="preserve"> </w:t>
      </w:r>
      <w:r w:rsidR="00B01154">
        <w:rPr>
          <w:rFonts w:ascii="Lato" w:hAnsi="Lato"/>
          <w:sz w:val="20"/>
          <w:szCs w:val="20"/>
        </w:rPr>
        <w:t xml:space="preserve">            </w:t>
      </w:r>
      <w:r w:rsidRPr="00414CE9">
        <w:rPr>
          <w:rFonts w:ascii="Lato" w:hAnsi="Lato"/>
          <w:sz w:val="20"/>
          <w:szCs w:val="20"/>
        </w:rPr>
        <w:t xml:space="preserve">i naliczenia kary umownej w sytuacjach przewidzianych w § </w:t>
      </w:r>
      <w:r w:rsidR="00414CE9">
        <w:rPr>
          <w:rFonts w:ascii="Lato" w:hAnsi="Lato"/>
          <w:sz w:val="20"/>
          <w:szCs w:val="20"/>
        </w:rPr>
        <w:t>5</w:t>
      </w:r>
      <w:r w:rsidRPr="00414CE9">
        <w:rPr>
          <w:rFonts w:ascii="Lato" w:hAnsi="Lato"/>
          <w:sz w:val="20"/>
          <w:szCs w:val="20"/>
        </w:rPr>
        <w:t xml:space="preserve"> niniejszej Umowy których wartość naliczonej kary będzie przekraczać 10 % kwoty brutto wynagrodzenia ustalonego w § 3 ust. 1 niniejszej Umowy.</w:t>
      </w:r>
    </w:p>
    <w:p w14:paraId="415FF1DE" w14:textId="77777777" w:rsidR="00625885" w:rsidRPr="00414CE9" w:rsidRDefault="00625885" w:rsidP="00625885">
      <w:pPr>
        <w:numPr>
          <w:ilvl w:val="1"/>
          <w:numId w:val="20"/>
        </w:numPr>
        <w:spacing w:after="0" w:line="240" w:lineRule="auto"/>
        <w:ind w:left="567" w:right="40" w:hanging="283"/>
        <w:jc w:val="both"/>
        <w:rPr>
          <w:rFonts w:ascii="Lato" w:hAnsi="Lato"/>
          <w:sz w:val="20"/>
          <w:szCs w:val="20"/>
        </w:rPr>
      </w:pPr>
      <w:r w:rsidRPr="00414CE9">
        <w:rPr>
          <w:rFonts w:ascii="Lato" w:hAnsi="Lato"/>
          <w:sz w:val="20"/>
          <w:szCs w:val="20"/>
        </w:rPr>
        <w:t xml:space="preserve">w przypadkach naruszenia postanowień umowy przez </w:t>
      </w:r>
      <w:r w:rsidRPr="00414CE9">
        <w:rPr>
          <w:rFonts w:ascii="Lato" w:hAnsi="Lato"/>
          <w:b/>
          <w:sz w:val="20"/>
          <w:szCs w:val="20"/>
        </w:rPr>
        <w:t>Wykonawcę</w:t>
      </w:r>
      <w:r w:rsidRPr="00414CE9">
        <w:rPr>
          <w:rFonts w:ascii="Lato" w:hAnsi="Lato"/>
          <w:sz w:val="20"/>
          <w:szCs w:val="20"/>
        </w:rPr>
        <w:t xml:space="preserve">, oraz gdy </w:t>
      </w:r>
      <w:r w:rsidRPr="00414CE9">
        <w:rPr>
          <w:rFonts w:ascii="Lato" w:hAnsi="Lato"/>
          <w:b/>
          <w:sz w:val="20"/>
          <w:szCs w:val="20"/>
        </w:rPr>
        <w:t>Wykonawca</w:t>
      </w:r>
      <w:r w:rsidRPr="00414CE9">
        <w:rPr>
          <w:rFonts w:ascii="Lato" w:hAnsi="Lato"/>
          <w:sz w:val="20"/>
          <w:szCs w:val="20"/>
        </w:rPr>
        <w:t xml:space="preserve"> nie wykonuje lub nienależycie wykonuje umowę, w szczególności nie przestrzega ustalonych terminów lub narusza inne postanowienia umowy, bezskutecznym upływie terminu wskazanego przez Zamawiającego w wezwaniu do zaniechania przez </w:t>
      </w:r>
      <w:r w:rsidRPr="00414CE9">
        <w:rPr>
          <w:rFonts w:ascii="Lato" w:hAnsi="Lato"/>
          <w:b/>
          <w:sz w:val="20"/>
          <w:szCs w:val="20"/>
        </w:rPr>
        <w:t>Wykonawcę</w:t>
      </w:r>
      <w:r w:rsidRPr="00414CE9">
        <w:rPr>
          <w:rFonts w:ascii="Lato" w:hAnsi="Lato"/>
          <w:sz w:val="20"/>
          <w:szCs w:val="20"/>
        </w:rPr>
        <w:t xml:space="preserve"> naruszeń postanowień umowy i usunięcia ewentualnych skutków naruszeń, </w:t>
      </w:r>
      <w:r w:rsidRPr="00414CE9">
        <w:rPr>
          <w:rFonts w:ascii="Lato" w:hAnsi="Lato"/>
          <w:b/>
          <w:sz w:val="20"/>
          <w:szCs w:val="20"/>
        </w:rPr>
        <w:t>Wykonawca</w:t>
      </w:r>
      <w:r w:rsidRPr="00414CE9">
        <w:rPr>
          <w:rFonts w:ascii="Lato" w:hAnsi="Lato"/>
          <w:sz w:val="20"/>
          <w:szCs w:val="20"/>
        </w:rPr>
        <w:t xml:space="preserve"> nie zastosuje się do wezwania.</w:t>
      </w:r>
    </w:p>
    <w:p w14:paraId="4CCA6A63" w14:textId="08253563" w:rsidR="00625885" w:rsidRPr="00414CE9" w:rsidRDefault="00625885" w:rsidP="00625885">
      <w:pPr>
        <w:pStyle w:val="Akapitzlist"/>
        <w:numPr>
          <w:ilvl w:val="0"/>
          <w:numId w:val="19"/>
        </w:numPr>
        <w:spacing w:after="0" w:line="240" w:lineRule="auto"/>
        <w:ind w:left="284" w:right="40" w:hanging="284"/>
        <w:jc w:val="both"/>
        <w:rPr>
          <w:rFonts w:ascii="Lato" w:hAnsi="Lato"/>
          <w:sz w:val="20"/>
          <w:szCs w:val="20"/>
        </w:rPr>
      </w:pPr>
      <w:r w:rsidRPr="00414CE9">
        <w:rPr>
          <w:rFonts w:ascii="Lato" w:hAnsi="Lato"/>
          <w:sz w:val="20"/>
          <w:szCs w:val="20"/>
        </w:rPr>
        <w:t xml:space="preserve">W przypadku rażących zaniedbań w prowadzeniu przez Zamawiający będzie miał prawo wypowiedzieć umowę ze skutkiem natychmiastowym oraz naliczenia kar umownych określonych w § </w:t>
      </w:r>
      <w:r w:rsidR="009F450B">
        <w:rPr>
          <w:rFonts w:ascii="Lato" w:hAnsi="Lato"/>
          <w:sz w:val="20"/>
          <w:szCs w:val="20"/>
        </w:rPr>
        <w:t>5</w:t>
      </w:r>
      <w:r w:rsidRPr="00414CE9">
        <w:rPr>
          <w:rFonts w:ascii="Lato" w:hAnsi="Lato"/>
          <w:sz w:val="20"/>
          <w:szCs w:val="20"/>
        </w:rPr>
        <w:t xml:space="preserve"> niniejszej umowy.</w:t>
      </w:r>
    </w:p>
    <w:p w14:paraId="0C6034CE" w14:textId="0D96F85E" w:rsidR="00625885" w:rsidRPr="00414CE9" w:rsidRDefault="00625885" w:rsidP="00625885">
      <w:pPr>
        <w:pStyle w:val="Akapitzlist"/>
        <w:numPr>
          <w:ilvl w:val="0"/>
          <w:numId w:val="19"/>
        </w:numPr>
        <w:spacing w:after="0" w:line="240" w:lineRule="auto"/>
        <w:ind w:left="284" w:right="40" w:hanging="284"/>
        <w:jc w:val="both"/>
        <w:rPr>
          <w:rFonts w:ascii="Lato" w:hAnsi="Lato"/>
          <w:sz w:val="20"/>
          <w:szCs w:val="20"/>
        </w:rPr>
      </w:pPr>
      <w:r w:rsidRPr="00414CE9">
        <w:rPr>
          <w:rFonts w:ascii="Lato" w:hAnsi="Lato"/>
          <w:sz w:val="20"/>
          <w:szCs w:val="20"/>
        </w:rPr>
        <w:t xml:space="preserve">Każda ze Stron ma możliwość odstąpienia od umowy ze skutkiem natychmiastowym w wypadku zaistnienia przeszkód wynikających z siły wyższej uniemożliwiających realizację umowy. Przez siłę wyższą należy rozumieć zdarzenie nadzwyczajne, zewnętrzne, niemożliwe do przewidzenia </w:t>
      </w:r>
      <w:r w:rsidR="00B01154">
        <w:rPr>
          <w:rFonts w:ascii="Lato" w:hAnsi="Lato"/>
          <w:sz w:val="20"/>
          <w:szCs w:val="20"/>
        </w:rPr>
        <w:t xml:space="preserve">                       </w:t>
      </w:r>
      <w:r w:rsidRPr="00414CE9">
        <w:rPr>
          <w:rFonts w:ascii="Lato" w:hAnsi="Lato"/>
          <w:sz w:val="20"/>
          <w:szCs w:val="20"/>
        </w:rPr>
        <w:t>i przeciwdziałania, którego wystąpienie jest niezależne od Stron, a które uniemożliwia wykonanie zobowiązań wynikających z Umowy.</w:t>
      </w:r>
    </w:p>
    <w:p w14:paraId="61D67855" w14:textId="77777777" w:rsidR="00625885" w:rsidRPr="00414CE9" w:rsidRDefault="00625885" w:rsidP="00625885">
      <w:pPr>
        <w:pStyle w:val="Akapitzlist"/>
        <w:numPr>
          <w:ilvl w:val="0"/>
          <w:numId w:val="19"/>
        </w:numPr>
        <w:spacing w:after="0" w:line="240" w:lineRule="auto"/>
        <w:ind w:left="284" w:right="40" w:hanging="284"/>
        <w:jc w:val="both"/>
        <w:rPr>
          <w:rFonts w:ascii="Lato" w:hAnsi="Lato"/>
          <w:sz w:val="20"/>
          <w:szCs w:val="20"/>
        </w:rPr>
      </w:pPr>
      <w:r w:rsidRPr="00414CE9">
        <w:rPr>
          <w:rFonts w:ascii="Lato" w:eastAsia="Calibri" w:hAnsi="Lato"/>
          <w:sz w:val="20"/>
          <w:szCs w:val="20"/>
        </w:rPr>
        <w:t>Odstąpienie od umowy może nastąpić w terminie 30 dni od powzięcia wiadomości o okolicznościach, o których mowa w ust. 2.</w:t>
      </w:r>
    </w:p>
    <w:p w14:paraId="7BD3493D" w14:textId="0E36F99D" w:rsidR="00625885" w:rsidRPr="00414CE9" w:rsidRDefault="00625885" w:rsidP="00625885">
      <w:pPr>
        <w:pStyle w:val="Akapitzlist"/>
        <w:numPr>
          <w:ilvl w:val="0"/>
          <w:numId w:val="19"/>
        </w:numPr>
        <w:spacing w:after="0" w:line="240" w:lineRule="auto"/>
        <w:ind w:left="284" w:right="40" w:hanging="284"/>
        <w:jc w:val="both"/>
        <w:rPr>
          <w:rFonts w:ascii="Lato" w:hAnsi="Lato"/>
          <w:sz w:val="20"/>
          <w:szCs w:val="20"/>
        </w:rPr>
      </w:pPr>
      <w:r w:rsidRPr="00414CE9">
        <w:rPr>
          <w:rFonts w:ascii="Lato" w:eastAsia="Calibri" w:hAnsi="Lato"/>
          <w:sz w:val="20"/>
          <w:szCs w:val="20"/>
        </w:rPr>
        <w:t xml:space="preserve">W razie odstąpienia od umowy, </w:t>
      </w:r>
      <w:r w:rsidRPr="00414CE9">
        <w:rPr>
          <w:rFonts w:ascii="Lato" w:eastAsia="Calibri" w:hAnsi="Lato"/>
          <w:b/>
          <w:sz w:val="20"/>
          <w:szCs w:val="20"/>
        </w:rPr>
        <w:t>Wykonawca</w:t>
      </w:r>
      <w:r w:rsidRPr="00414CE9">
        <w:rPr>
          <w:rFonts w:ascii="Lato" w:eastAsia="Calibri" w:hAnsi="Lato"/>
          <w:sz w:val="20"/>
          <w:szCs w:val="20"/>
        </w:rPr>
        <w:t xml:space="preserve"> przy udziale </w:t>
      </w:r>
      <w:r w:rsidRPr="00414CE9">
        <w:rPr>
          <w:rFonts w:ascii="Lato" w:eastAsia="Calibri" w:hAnsi="Lato"/>
          <w:b/>
          <w:sz w:val="20"/>
          <w:szCs w:val="20"/>
        </w:rPr>
        <w:t>Zamawiającego</w:t>
      </w:r>
      <w:r w:rsidRPr="00414CE9">
        <w:rPr>
          <w:rFonts w:ascii="Lato" w:eastAsia="Calibri" w:hAnsi="Lato"/>
          <w:sz w:val="20"/>
          <w:szCs w:val="20"/>
        </w:rPr>
        <w:t xml:space="preserve"> sporządzi</w:t>
      </w:r>
      <w:r w:rsidRPr="00414CE9">
        <w:rPr>
          <w:rFonts w:ascii="Lato" w:hAnsi="Lato"/>
          <w:sz w:val="20"/>
          <w:szCs w:val="20"/>
        </w:rPr>
        <w:t xml:space="preserve"> </w:t>
      </w:r>
      <w:r w:rsidRPr="00414CE9">
        <w:rPr>
          <w:rFonts w:ascii="Lato" w:eastAsia="Calibri" w:hAnsi="Lato"/>
          <w:sz w:val="20"/>
          <w:szCs w:val="20"/>
        </w:rPr>
        <w:t>protokół inwentaryzacji wykonanych usług wykonanych w terminie trzech dni roboczych od dnia ustania</w:t>
      </w:r>
      <w:r w:rsidRPr="00414CE9">
        <w:rPr>
          <w:rFonts w:ascii="Lato" w:hAnsi="Lato"/>
          <w:sz w:val="20"/>
          <w:szCs w:val="20"/>
        </w:rPr>
        <w:t xml:space="preserve"> </w:t>
      </w:r>
      <w:r w:rsidRPr="00414CE9">
        <w:rPr>
          <w:rFonts w:ascii="Lato" w:eastAsia="Calibri" w:hAnsi="Lato"/>
          <w:sz w:val="20"/>
          <w:szCs w:val="20"/>
        </w:rPr>
        <w:t>umowy.</w:t>
      </w:r>
    </w:p>
    <w:p w14:paraId="58410894" w14:textId="73ADACBB" w:rsidR="00625885" w:rsidRPr="00414CE9" w:rsidRDefault="00625885" w:rsidP="00625885">
      <w:pPr>
        <w:pStyle w:val="Akapitzlist"/>
        <w:numPr>
          <w:ilvl w:val="0"/>
          <w:numId w:val="19"/>
        </w:numPr>
        <w:spacing w:after="0" w:line="240" w:lineRule="auto"/>
        <w:ind w:left="284" w:right="40" w:hanging="284"/>
        <w:jc w:val="both"/>
        <w:rPr>
          <w:rFonts w:ascii="Lato" w:hAnsi="Lato"/>
          <w:sz w:val="20"/>
          <w:szCs w:val="20"/>
        </w:rPr>
      </w:pPr>
      <w:r w:rsidRPr="00414CE9">
        <w:rPr>
          <w:rFonts w:ascii="Lato" w:eastAsia="Calibri" w:hAnsi="Lato"/>
          <w:sz w:val="20"/>
          <w:szCs w:val="20"/>
        </w:rPr>
        <w:t xml:space="preserve">W przypadku odstąpienia od umowy z powodu okoliczności wskazanych w ust. 2 </w:t>
      </w:r>
      <w:r w:rsidRPr="00414CE9">
        <w:rPr>
          <w:rFonts w:ascii="Lato" w:eastAsia="Calibri" w:hAnsi="Lato"/>
          <w:b/>
          <w:sz w:val="20"/>
          <w:szCs w:val="20"/>
        </w:rPr>
        <w:t>Wykonawca</w:t>
      </w:r>
      <w:r w:rsidRPr="00414CE9">
        <w:rPr>
          <w:rFonts w:ascii="Lato" w:eastAsia="Calibri" w:hAnsi="Lato"/>
          <w:sz w:val="20"/>
          <w:szCs w:val="20"/>
        </w:rPr>
        <w:t xml:space="preserve"> otrzyma wynagrodzenie za usługi zrealizowane do dnia</w:t>
      </w:r>
      <w:r w:rsidRPr="00414CE9">
        <w:rPr>
          <w:rFonts w:ascii="Lato" w:hAnsi="Lato"/>
          <w:sz w:val="20"/>
          <w:szCs w:val="20"/>
        </w:rPr>
        <w:t xml:space="preserve"> </w:t>
      </w:r>
      <w:r w:rsidRPr="00414CE9">
        <w:rPr>
          <w:rFonts w:ascii="Lato" w:eastAsia="Calibri" w:hAnsi="Lato"/>
          <w:sz w:val="20"/>
          <w:szCs w:val="20"/>
        </w:rPr>
        <w:t>ustania umowy, których zakres zostanie określony w protokole inwentaryzacji.</w:t>
      </w:r>
    </w:p>
    <w:p w14:paraId="742BCD72" w14:textId="77777777" w:rsidR="00625885" w:rsidRDefault="00625885" w:rsidP="00617026">
      <w:pPr>
        <w:pStyle w:val="Akapitzlist1"/>
        <w:suppressAutoHyphens w:val="0"/>
        <w:autoSpaceDE w:val="0"/>
        <w:autoSpaceDN w:val="0"/>
        <w:adjustRightInd w:val="0"/>
        <w:spacing w:after="120"/>
        <w:ind w:left="0"/>
        <w:jc w:val="center"/>
        <w:rPr>
          <w:rFonts w:ascii="Lato" w:hAnsi="Lato"/>
          <w:b/>
          <w:bCs/>
          <w:sz w:val="20"/>
          <w:szCs w:val="20"/>
          <w:lang w:eastAsia="pl-PL"/>
        </w:rPr>
      </w:pPr>
    </w:p>
    <w:p w14:paraId="3AC4039B" w14:textId="706AE3D7" w:rsidR="00617026" w:rsidRPr="00625885" w:rsidRDefault="00625885" w:rsidP="00625885">
      <w:pPr>
        <w:pStyle w:val="Akapitzlist1"/>
        <w:suppressAutoHyphens w:val="0"/>
        <w:autoSpaceDE w:val="0"/>
        <w:autoSpaceDN w:val="0"/>
        <w:adjustRightInd w:val="0"/>
        <w:spacing w:after="120"/>
        <w:ind w:left="0"/>
        <w:jc w:val="center"/>
        <w:rPr>
          <w:rFonts w:ascii="Lato" w:hAnsi="Lato"/>
          <w:b/>
          <w:bCs/>
          <w:sz w:val="20"/>
          <w:szCs w:val="20"/>
          <w:lang w:eastAsia="pl-PL"/>
        </w:rPr>
      </w:pPr>
      <w:r w:rsidRPr="00625885">
        <w:rPr>
          <w:rFonts w:ascii="Lato" w:hAnsi="Lato"/>
          <w:b/>
          <w:bCs/>
          <w:sz w:val="20"/>
          <w:szCs w:val="20"/>
          <w:lang w:eastAsia="pl-PL"/>
        </w:rPr>
        <w:t xml:space="preserve">§ </w:t>
      </w:r>
      <w:r>
        <w:rPr>
          <w:rFonts w:ascii="Lato" w:hAnsi="Lato"/>
          <w:b/>
          <w:bCs/>
          <w:sz w:val="20"/>
          <w:szCs w:val="20"/>
          <w:lang w:eastAsia="pl-PL"/>
        </w:rPr>
        <w:t>7</w:t>
      </w:r>
      <w:r w:rsidR="00617026" w:rsidRPr="00351FE9">
        <w:rPr>
          <w:rFonts w:ascii="Lato" w:hAnsi="Lato"/>
          <w:b/>
          <w:bCs/>
          <w:sz w:val="20"/>
          <w:szCs w:val="20"/>
          <w:lang w:eastAsia="pl-PL"/>
        </w:rPr>
        <w:br/>
      </w:r>
      <w:r w:rsidR="006C2236">
        <w:rPr>
          <w:rFonts w:ascii="Lato" w:hAnsi="Lato"/>
          <w:b/>
          <w:bCs/>
          <w:sz w:val="20"/>
          <w:szCs w:val="20"/>
          <w:lang w:eastAsia="pl-PL"/>
        </w:rPr>
        <w:t>Postanowienia końcowe</w:t>
      </w:r>
    </w:p>
    <w:p w14:paraId="4774EF07" w14:textId="77777777" w:rsidR="00FA38E6" w:rsidRPr="00FA38E6" w:rsidRDefault="00C40396" w:rsidP="00FA38E6">
      <w:pPr>
        <w:pStyle w:val="Akapitzlist"/>
        <w:numPr>
          <w:ilvl w:val="0"/>
          <w:numId w:val="21"/>
        </w:numPr>
        <w:spacing w:after="0" w:line="240" w:lineRule="auto"/>
        <w:rPr>
          <w:rFonts w:ascii="Lato" w:hAnsi="Lato" w:cs="Tahoma"/>
          <w:sz w:val="20"/>
          <w:szCs w:val="20"/>
        </w:rPr>
      </w:pPr>
      <w:r w:rsidRPr="00FA38E6">
        <w:rPr>
          <w:rFonts w:ascii="Lato" w:hAnsi="Lato" w:cs="Tahoma"/>
          <w:sz w:val="20"/>
          <w:szCs w:val="20"/>
        </w:rPr>
        <w:t>Wszelkie zmiany i uzupełnienia niniejszej Umowy wymagają formy pisemnej pod rygorem nieważności</w:t>
      </w:r>
      <w:r w:rsidRPr="00FA38E6">
        <w:rPr>
          <w:rFonts w:ascii="Lato" w:hAnsi="Lato"/>
          <w:sz w:val="20"/>
          <w:szCs w:val="20"/>
          <w:lang w:eastAsia="pl-PL"/>
        </w:rPr>
        <w:t>.</w:t>
      </w:r>
    </w:p>
    <w:p w14:paraId="17D85F83" w14:textId="77777777" w:rsidR="00FA38E6" w:rsidRPr="00FA38E6" w:rsidRDefault="00C40396" w:rsidP="00FA38E6">
      <w:pPr>
        <w:pStyle w:val="Akapitzlist"/>
        <w:numPr>
          <w:ilvl w:val="0"/>
          <w:numId w:val="21"/>
        </w:numPr>
        <w:spacing w:after="0" w:line="240" w:lineRule="auto"/>
        <w:rPr>
          <w:rFonts w:ascii="Lato" w:hAnsi="Lato" w:cs="Tahoma"/>
          <w:sz w:val="20"/>
          <w:szCs w:val="20"/>
        </w:rPr>
      </w:pPr>
      <w:r w:rsidRPr="00FA38E6">
        <w:rPr>
          <w:rFonts w:ascii="Lato" w:hAnsi="Lato" w:cs="Tahoma"/>
          <w:sz w:val="20"/>
          <w:szCs w:val="20"/>
        </w:rPr>
        <w:t>W sprawach nieuregulowanych niniejszą Umową zastosowanie mają odpowiednie przepisy prawa, w szczególności Kodeksu cywilnego,</w:t>
      </w:r>
      <w:r w:rsidRPr="00FA38E6">
        <w:rPr>
          <w:rFonts w:ascii="Lato" w:hAnsi="Lato"/>
          <w:sz w:val="20"/>
          <w:szCs w:val="20"/>
          <w:lang w:eastAsia="pl-PL"/>
        </w:rPr>
        <w:t>.</w:t>
      </w:r>
    </w:p>
    <w:p w14:paraId="6F474D52" w14:textId="349FBD31" w:rsidR="00FA38E6" w:rsidRPr="00FA38E6" w:rsidRDefault="00C40396" w:rsidP="00FA38E6">
      <w:pPr>
        <w:pStyle w:val="Akapitzlist"/>
        <w:numPr>
          <w:ilvl w:val="0"/>
          <w:numId w:val="21"/>
        </w:numPr>
        <w:spacing w:after="0" w:line="240" w:lineRule="auto"/>
        <w:rPr>
          <w:rFonts w:ascii="Lato" w:hAnsi="Lato" w:cs="Tahoma"/>
          <w:sz w:val="20"/>
          <w:szCs w:val="20"/>
        </w:rPr>
      </w:pPr>
      <w:r w:rsidRPr="00FA38E6">
        <w:rPr>
          <w:rFonts w:ascii="Lato" w:hAnsi="Lato"/>
          <w:sz w:val="20"/>
          <w:szCs w:val="20"/>
          <w:lang w:eastAsia="pl-PL"/>
        </w:rPr>
        <w:t>Wszelkie zmiany Umowy wymagają formy pisemnej w postaci aneksu pod rygorem nieważności.</w:t>
      </w:r>
      <w:r w:rsidR="00617026" w:rsidRPr="00FA38E6">
        <w:rPr>
          <w:rFonts w:ascii="Lato" w:hAnsi="Lato"/>
          <w:sz w:val="20"/>
          <w:szCs w:val="20"/>
          <w:lang w:eastAsia="pl-PL"/>
        </w:rPr>
        <w:t xml:space="preserve"> </w:t>
      </w:r>
    </w:p>
    <w:p w14:paraId="1F9EBF46" w14:textId="592BE34D" w:rsidR="00FA38E6" w:rsidRPr="00414CE9" w:rsidRDefault="00FA38E6" w:rsidP="00FA38E6">
      <w:pPr>
        <w:pStyle w:val="Akapitzlist"/>
        <w:numPr>
          <w:ilvl w:val="0"/>
          <w:numId w:val="21"/>
        </w:numPr>
        <w:spacing w:after="0" w:line="240" w:lineRule="auto"/>
        <w:rPr>
          <w:rFonts w:ascii="Lato" w:hAnsi="Lato" w:cs="Tahoma"/>
          <w:sz w:val="20"/>
          <w:szCs w:val="20"/>
        </w:rPr>
      </w:pPr>
      <w:r w:rsidRPr="00414CE9">
        <w:rPr>
          <w:rFonts w:ascii="Lato" w:hAnsi="Lato" w:cs="Tahoma"/>
          <w:sz w:val="20"/>
          <w:szCs w:val="20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6F29DE3C" w14:textId="4658A460" w:rsidR="00FA38E6" w:rsidRPr="00414CE9" w:rsidRDefault="00FA38E6" w:rsidP="00FA38E6">
      <w:pPr>
        <w:pStyle w:val="Akapitzlist"/>
        <w:numPr>
          <w:ilvl w:val="0"/>
          <w:numId w:val="21"/>
        </w:numPr>
        <w:spacing w:after="0" w:line="240" w:lineRule="auto"/>
        <w:rPr>
          <w:rFonts w:ascii="Lato" w:hAnsi="Lato" w:cs="Tahoma"/>
          <w:sz w:val="20"/>
          <w:szCs w:val="20"/>
        </w:rPr>
      </w:pPr>
      <w:r w:rsidRPr="00414CE9">
        <w:rPr>
          <w:rFonts w:ascii="Lato" w:hAnsi="Lato" w:cs="Tahoma"/>
          <w:sz w:val="20"/>
          <w:szCs w:val="20"/>
        </w:rPr>
        <w:t>Spory, jakie mogą wyniknąć z realizacji niniejszej umowy podlegają rozstrzygnięciu przez właściwy dla Zamawiającego sąd powszechny</w:t>
      </w:r>
    </w:p>
    <w:p w14:paraId="35846063" w14:textId="77777777" w:rsidR="00FA38E6" w:rsidRDefault="00CF5AA4" w:rsidP="00FA38E6">
      <w:pPr>
        <w:pStyle w:val="Akapitzlist"/>
        <w:numPr>
          <w:ilvl w:val="0"/>
          <w:numId w:val="21"/>
        </w:numPr>
        <w:spacing w:after="0" w:line="240" w:lineRule="auto"/>
        <w:rPr>
          <w:rFonts w:ascii="Lato" w:hAnsi="Lato" w:cs="Tahoma"/>
          <w:sz w:val="20"/>
          <w:szCs w:val="20"/>
        </w:rPr>
      </w:pPr>
      <w:r w:rsidRPr="00FA38E6">
        <w:rPr>
          <w:rFonts w:ascii="Lato" w:hAnsi="Lato" w:cs="Tahoma"/>
          <w:sz w:val="20"/>
          <w:szCs w:val="20"/>
        </w:rPr>
        <w:t>Umowa wchodzi w życie z dniem jej podpisania przez Strony.</w:t>
      </w:r>
    </w:p>
    <w:p w14:paraId="098365BD" w14:textId="77777777" w:rsidR="00FA38E6" w:rsidRPr="00FA38E6" w:rsidRDefault="00CF5AA4" w:rsidP="00FA38E6">
      <w:pPr>
        <w:pStyle w:val="Akapitzlist"/>
        <w:numPr>
          <w:ilvl w:val="0"/>
          <w:numId w:val="21"/>
        </w:numPr>
        <w:spacing w:after="0" w:line="240" w:lineRule="auto"/>
        <w:rPr>
          <w:rFonts w:ascii="Lato" w:hAnsi="Lato" w:cs="Tahoma"/>
          <w:sz w:val="20"/>
          <w:szCs w:val="20"/>
        </w:rPr>
      </w:pPr>
      <w:r w:rsidRPr="00FA38E6">
        <w:rPr>
          <w:rFonts w:ascii="Lato" w:hAnsi="Lato" w:cs="Tahoma"/>
          <w:color w:val="000000" w:themeColor="text1"/>
          <w:sz w:val="20"/>
          <w:szCs w:val="20"/>
        </w:rPr>
        <w:t>Umowę sporządzono w dwóch jednobrzmiących egzemplarzach, po jednym dla Zamawiającego i Wykonawcy.</w:t>
      </w:r>
    </w:p>
    <w:p w14:paraId="4CE75025" w14:textId="769D58B3" w:rsidR="00CF5AA4" w:rsidRPr="00FA38E6" w:rsidRDefault="00CF5AA4" w:rsidP="00FA38E6">
      <w:pPr>
        <w:pStyle w:val="Akapitzlist"/>
        <w:numPr>
          <w:ilvl w:val="0"/>
          <w:numId w:val="21"/>
        </w:numPr>
        <w:spacing w:after="0" w:line="240" w:lineRule="auto"/>
        <w:rPr>
          <w:rFonts w:ascii="Lato" w:hAnsi="Lato" w:cs="Tahoma"/>
          <w:sz w:val="20"/>
          <w:szCs w:val="20"/>
        </w:rPr>
      </w:pPr>
      <w:r w:rsidRPr="00FA38E6">
        <w:rPr>
          <w:rFonts w:ascii="Lato" w:hAnsi="Lato" w:cs="Tahoma"/>
          <w:color w:val="000000" w:themeColor="text1"/>
          <w:sz w:val="20"/>
          <w:szCs w:val="20"/>
        </w:rPr>
        <w:t>Załączniki stanowiące integralną część Umowy:</w:t>
      </w:r>
      <w:r w:rsidRPr="00FA38E6">
        <w:rPr>
          <w:rFonts w:ascii="Lato" w:hAnsi="Lato" w:cs="Tahoma"/>
          <w:sz w:val="20"/>
          <w:szCs w:val="20"/>
        </w:rPr>
        <w:t xml:space="preserve"> </w:t>
      </w:r>
    </w:p>
    <w:p w14:paraId="50092442" w14:textId="0D682F13" w:rsidR="00CF5AA4" w:rsidRDefault="00CF5AA4" w:rsidP="00CF5AA4">
      <w:pPr>
        <w:pStyle w:val="Akapitzlist"/>
        <w:numPr>
          <w:ilvl w:val="0"/>
          <w:numId w:val="12"/>
        </w:numPr>
        <w:spacing w:after="0" w:line="240" w:lineRule="auto"/>
        <w:rPr>
          <w:rFonts w:ascii="Lato" w:hAnsi="Lato" w:cs="Tahoma"/>
          <w:sz w:val="20"/>
          <w:szCs w:val="20"/>
        </w:rPr>
      </w:pPr>
      <w:r>
        <w:rPr>
          <w:rFonts w:ascii="Lato" w:hAnsi="Lato" w:cs="Tahoma"/>
          <w:sz w:val="20"/>
          <w:szCs w:val="20"/>
        </w:rPr>
        <w:t>załącznik nr 1 – zapytanie ofertowe,</w:t>
      </w:r>
    </w:p>
    <w:p w14:paraId="09C0C9F4" w14:textId="05D9D507" w:rsidR="00CF5AA4" w:rsidRPr="00CF5AA4" w:rsidRDefault="00CF5AA4" w:rsidP="00CF5AA4">
      <w:pPr>
        <w:pStyle w:val="Akapitzlist"/>
        <w:numPr>
          <w:ilvl w:val="0"/>
          <w:numId w:val="12"/>
        </w:numPr>
        <w:spacing w:after="0" w:line="240" w:lineRule="auto"/>
        <w:rPr>
          <w:rFonts w:ascii="Lato" w:hAnsi="Lato" w:cs="Tahoma"/>
          <w:sz w:val="20"/>
          <w:szCs w:val="20"/>
        </w:rPr>
      </w:pPr>
      <w:r>
        <w:rPr>
          <w:rFonts w:ascii="Lato" w:hAnsi="Lato" w:cs="Tahoma"/>
          <w:sz w:val="20"/>
          <w:szCs w:val="20"/>
        </w:rPr>
        <w:t xml:space="preserve">załącznik nr 2 – </w:t>
      </w:r>
      <w:r w:rsidRPr="001344D6">
        <w:rPr>
          <w:rFonts w:ascii="Lato" w:hAnsi="Lato" w:cs="Tahoma"/>
          <w:sz w:val="20"/>
          <w:szCs w:val="20"/>
        </w:rPr>
        <w:t xml:space="preserve"> </w:t>
      </w:r>
      <w:r>
        <w:rPr>
          <w:rFonts w:ascii="Lato" w:hAnsi="Lato" w:cs="Tahoma"/>
          <w:sz w:val="20"/>
          <w:szCs w:val="20"/>
        </w:rPr>
        <w:t>formularz ofertowy</w:t>
      </w:r>
      <w:r w:rsidR="00575460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091EBC3B" w14:textId="0AE893F8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178152E2" w14:textId="57556E02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036A2EA1" w14:textId="1B8B792F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50B4B75F" w14:textId="24AE76A7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540A9838" w14:textId="357E74FC" w:rsidR="00681429" w:rsidRDefault="00681429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4F5ABCD1" w14:textId="670A6C86" w:rsidR="00681429" w:rsidRDefault="00681429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15F23F47" w14:textId="77777777" w:rsidR="00681429" w:rsidRDefault="00681429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4B7EB801" w14:textId="5765DFB2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08BE68F9" w14:textId="0BCDBDED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7FE15C1B" w14:textId="7CBF9530" w:rsidR="00CF5AA4" w:rsidRPr="00E86D25" w:rsidRDefault="00CF5AA4" w:rsidP="00E86D25">
      <w:pPr>
        <w:spacing w:after="0" w:line="240" w:lineRule="auto"/>
        <w:ind w:left="708" w:hanging="708"/>
        <w:rPr>
          <w:rFonts w:ascii="Lato" w:hAnsi="Lato" w:cs="Tahoma"/>
          <w:sz w:val="20"/>
          <w:szCs w:val="20"/>
        </w:rPr>
      </w:pPr>
      <w:r>
        <w:rPr>
          <w:rFonts w:ascii="Lato" w:hAnsi="Lato" w:cs="Tahoma"/>
          <w:sz w:val="20"/>
          <w:szCs w:val="20"/>
        </w:rPr>
        <w:t>………………………………………………………….</w:t>
      </w:r>
      <w:r>
        <w:rPr>
          <w:rFonts w:ascii="Lato" w:hAnsi="Lato" w:cs="Tahoma"/>
          <w:sz w:val="20"/>
          <w:szCs w:val="20"/>
        </w:rPr>
        <w:tab/>
      </w:r>
      <w:r>
        <w:rPr>
          <w:rFonts w:ascii="Lato" w:hAnsi="Lato" w:cs="Tahoma"/>
          <w:sz w:val="20"/>
          <w:szCs w:val="20"/>
        </w:rPr>
        <w:tab/>
      </w:r>
      <w:r>
        <w:rPr>
          <w:rFonts w:ascii="Lato" w:hAnsi="Lato" w:cs="Tahoma"/>
          <w:sz w:val="20"/>
          <w:szCs w:val="20"/>
        </w:rPr>
        <w:tab/>
      </w:r>
      <w:r>
        <w:rPr>
          <w:rFonts w:ascii="Lato" w:hAnsi="Lato" w:cs="Tahoma"/>
          <w:sz w:val="20"/>
          <w:szCs w:val="20"/>
        </w:rPr>
        <w:tab/>
      </w:r>
      <w:r>
        <w:rPr>
          <w:rFonts w:ascii="Lato" w:hAnsi="Lato" w:cs="Tahoma"/>
          <w:sz w:val="20"/>
          <w:szCs w:val="20"/>
        </w:rPr>
        <w:tab/>
        <w:t>………………………………………………</w:t>
      </w:r>
      <w:r>
        <w:rPr>
          <w:rFonts w:ascii="Lato" w:hAnsi="Lato" w:cs="Tahoma"/>
          <w:sz w:val="20"/>
          <w:szCs w:val="20"/>
        </w:rPr>
        <w:br/>
      </w:r>
      <w:r w:rsidRPr="00CF5AA4">
        <w:rPr>
          <w:rFonts w:ascii="Lato" w:hAnsi="Lato" w:cs="Tahoma"/>
          <w:b/>
          <w:bCs/>
          <w:sz w:val="20"/>
          <w:szCs w:val="20"/>
        </w:rPr>
        <w:t>Zamawiający</w:t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  <w:t>Wykonawca</w:t>
      </w:r>
    </w:p>
    <w:sectPr w:rsidR="00CF5AA4" w:rsidRPr="00E86D25" w:rsidSect="00BB7D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537"/>
    <w:multiLevelType w:val="hybridMultilevel"/>
    <w:tmpl w:val="3A121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163"/>
    <w:multiLevelType w:val="multilevel"/>
    <w:tmpl w:val="2BB08D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7AB4F0F"/>
    <w:multiLevelType w:val="hybridMultilevel"/>
    <w:tmpl w:val="FB44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C9485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56C2"/>
    <w:multiLevelType w:val="hybridMultilevel"/>
    <w:tmpl w:val="1E865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D6F4A"/>
    <w:multiLevelType w:val="hybridMultilevel"/>
    <w:tmpl w:val="380ECD34"/>
    <w:lvl w:ilvl="0" w:tplc="E738FF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58B4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BC4B0B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E6A41AB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6A16D2"/>
    <w:multiLevelType w:val="hybridMultilevel"/>
    <w:tmpl w:val="56A6AE38"/>
    <w:lvl w:ilvl="0" w:tplc="44025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E353F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96231B5"/>
    <w:multiLevelType w:val="hybridMultilevel"/>
    <w:tmpl w:val="A5E264E0"/>
    <w:lvl w:ilvl="0" w:tplc="E144A5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E2D0BD2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F3352F1"/>
    <w:multiLevelType w:val="hybridMultilevel"/>
    <w:tmpl w:val="59A2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91A33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83439D3"/>
    <w:multiLevelType w:val="hybridMultilevel"/>
    <w:tmpl w:val="27C4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262A4"/>
    <w:multiLevelType w:val="hybridMultilevel"/>
    <w:tmpl w:val="08A4D46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E88753A"/>
    <w:multiLevelType w:val="hybridMultilevel"/>
    <w:tmpl w:val="00647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46A1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9640F09"/>
    <w:multiLevelType w:val="multilevel"/>
    <w:tmpl w:val="2BB08D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69733213"/>
    <w:multiLevelType w:val="hybridMultilevel"/>
    <w:tmpl w:val="70AC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172C2"/>
    <w:multiLevelType w:val="hybridMultilevel"/>
    <w:tmpl w:val="EF6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303684">
    <w:abstractNumId w:val="10"/>
  </w:num>
  <w:num w:numId="2" w16cid:durableId="950210383">
    <w:abstractNumId w:val="19"/>
  </w:num>
  <w:num w:numId="3" w16cid:durableId="1736929309">
    <w:abstractNumId w:val="15"/>
  </w:num>
  <w:num w:numId="4" w16cid:durableId="828642487">
    <w:abstractNumId w:val="6"/>
  </w:num>
  <w:num w:numId="5" w16cid:durableId="264849675">
    <w:abstractNumId w:val="18"/>
  </w:num>
  <w:num w:numId="6" w16cid:durableId="1393386713">
    <w:abstractNumId w:val="7"/>
  </w:num>
  <w:num w:numId="7" w16cid:durableId="28533392">
    <w:abstractNumId w:val="9"/>
  </w:num>
  <w:num w:numId="8" w16cid:durableId="1207254555">
    <w:abstractNumId w:val="17"/>
  </w:num>
  <w:num w:numId="9" w16cid:durableId="999041431">
    <w:abstractNumId w:val="1"/>
  </w:num>
  <w:num w:numId="10" w16cid:durableId="1595824355">
    <w:abstractNumId w:val="5"/>
  </w:num>
  <w:num w:numId="11" w16cid:durableId="332487282">
    <w:abstractNumId w:val="13"/>
  </w:num>
  <w:num w:numId="12" w16cid:durableId="2121145970">
    <w:abstractNumId w:val="11"/>
  </w:num>
  <w:num w:numId="13" w16cid:durableId="1619870467">
    <w:abstractNumId w:val="3"/>
  </w:num>
  <w:num w:numId="14" w16cid:durableId="1414087577">
    <w:abstractNumId w:val="8"/>
  </w:num>
  <w:num w:numId="15" w16cid:durableId="2087528072">
    <w:abstractNumId w:val="20"/>
  </w:num>
  <w:num w:numId="16" w16cid:durableId="2080590474">
    <w:abstractNumId w:val="4"/>
  </w:num>
  <w:num w:numId="17" w16cid:durableId="248083526">
    <w:abstractNumId w:val="0"/>
  </w:num>
  <w:num w:numId="18" w16cid:durableId="2093500654">
    <w:abstractNumId w:val="16"/>
  </w:num>
  <w:num w:numId="19" w16cid:durableId="1420637000">
    <w:abstractNumId w:val="12"/>
  </w:num>
  <w:num w:numId="20" w16cid:durableId="513152970">
    <w:abstractNumId w:val="2"/>
  </w:num>
  <w:num w:numId="21" w16cid:durableId="1830540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15"/>
    <w:rsid w:val="00015FC2"/>
    <w:rsid w:val="00052BD8"/>
    <w:rsid w:val="000960D5"/>
    <w:rsid w:val="000A58F2"/>
    <w:rsid w:val="000E56A8"/>
    <w:rsid w:val="0010677A"/>
    <w:rsid w:val="001100DF"/>
    <w:rsid w:val="001344D6"/>
    <w:rsid w:val="00137CE7"/>
    <w:rsid w:val="001800FC"/>
    <w:rsid w:val="00186444"/>
    <w:rsid w:val="001D397F"/>
    <w:rsid w:val="00225A8C"/>
    <w:rsid w:val="0023121F"/>
    <w:rsid w:val="00264DC5"/>
    <w:rsid w:val="00266DE2"/>
    <w:rsid w:val="00351FE9"/>
    <w:rsid w:val="00413A49"/>
    <w:rsid w:val="00414CE9"/>
    <w:rsid w:val="00432D77"/>
    <w:rsid w:val="00453016"/>
    <w:rsid w:val="00492748"/>
    <w:rsid w:val="00521A8A"/>
    <w:rsid w:val="00575460"/>
    <w:rsid w:val="00575FF8"/>
    <w:rsid w:val="005A45CF"/>
    <w:rsid w:val="006142EB"/>
    <w:rsid w:val="00617026"/>
    <w:rsid w:val="00625885"/>
    <w:rsid w:val="00632298"/>
    <w:rsid w:val="00647DF4"/>
    <w:rsid w:val="0066593F"/>
    <w:rsid w:val="00681429"/>
    <w:rsid w:val="006A566C"/>
    <w:rsid w:val="006B0FAD"/>
    <w:rsid w:val="006C2236"/>
    <w:rsid w:val="006F24E0"/>
    <w:rsid w:val="007042AA"/>
    <w:rsid w:val="00756B96"/>
    <w:rsid w:val="007B6553"/>
    <w:rsid w:val="007C698D"/>
    <w:rsid w:val="007F35BF"/>
    <w:rsid w:val="008163EC"/>
    <w:rsid w:val="0089512E"/>
    <w:rsid w:val="00896006"/>
    <w:rsid w:val="0094234B"/>
    <w:rsid w:val="00950E08"/>
    <w:rsid w:val="0095582B"/>
    <w:rsid w:val="009C454C"/>
    <w:rsid w:val="009F450B"/>
    <w:rsid w:val="00A71B94"/>
    <w:rsid w:val="00AF1BBE"/>
    <w:rsid w:val="00B01154"/>
    <w:rsid w:val="00B113D2"/>
    <w:rsid w:val="00B13652"/>
    <w:rsid w:val="00B50A15"/>
    <w:rsid w:val="00B614BC"/>
    <w:rsid w:val="00B67778"/>
    <w:rsid w:val="00BB5612"/>
    <w:rsid w:val="00BB7D3C"/>
    <w:rsid w:val="00BC5EB7"/>
    <w:rsid w:val="00C0190D"/>
    <w:rsid w:val="00C034F6"/>
    <w:rsid w:val="00C04090"/>
    <w:rsid w:val="00C40396"/>
    <w:rsid w:val="00CA1B3F"/>
    <w:rsid w:val="00CF5AA4"/>
    <w:rsid w:val="00D248BF"/>
    <w:rsid w:val="00E61E90"/>
    <w:rsid w:val="00E62643"/>
    <w:rsid w:val="00E86D25"/>
    <w:rsid w:val="00ED3F44"/>
    <w:rsid w:val="00F11AA4"/>
    <w:rsid w:val="00F63B32"/>
    <w:rsid w:val="00FA38E6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5944"/>
  <w15:chartTrackingRefBased/>
  <w15:docId w15:val="{5792C661-1018-491A-A644-50486B10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7CE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5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Normal,Akapit z listą3,Akapit z listą32,maz_wyliczenie"/>
    <w:basedOn w:val="Normalny"/>
    <w:link w:val="AkapitzlistZnak"/>
    <w:uiPriority w:val="34"/>
    <w:qFormat/>
    <w:rsid w:val="007042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0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0DF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C0190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CF5AA4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CF5A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IWZ2">
    <w:name w:val="SIWZ 2"/>
    <w:basedOn w:val="Normalny"/>
    <w:rsid w:val="00CF5AA4"/>
    <w:pPr>
      <w:tabs>
        <w:tab w:val="num" w:pos="340"/>
      </w:tabs>
      <w:spacing w:before="60" w:after="0" w:line="36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0FC"/>
    <w:rPr>
      <w:b/>
      <w:bCs/>
      <w:sz w:val="20"/>
      <w:szCs w:val="20"/>
    </w:rPr>
  </w:style>
  <w:style w:type="paragraph" w:customStyle="1" w:styleId="Default">
    <w:name w:val="Default"/>
    <w:rsid w:val="001D39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37C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34"/>
    <w:qFormat/>
    <w:locked/>
    <w:rsid w:val="00137CE7"/>
  </w:style>
  <w:style w:type="character" w:customStyle="1" w:styleId="Teksttreci">
    <w:name w:val="Tekst treści_"/>
    <w:link w:val="Teksttreci0"/>
    <w:rsid w:val="0062588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5885"/>
    <w:pPr>
      <w:shd w:val="clear" w:color="auto" w:fill="FFFFFF"/>
      <w:spacing w:after="360" w:line="0" w:lineRule="atLeast"/>
      <w:ind w:hanging="640"/>
      <w:jc w:val="center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nujsciewart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Roman Skudynowski</cp:lastModifiedBy>
  <cp:revision>8</cp:revision>
  <cp:lastPrinted>2022-02-28T10:10:00Z</cp:lastPrinted>
  <dcterms:created xsi:type="dcterms:W3CDTF">2022-05-11T11:31:00Z</dcterms:created>
  <dcterms:modified xsi:type="dcterms:W3CDTF">2022-05-13T11:20:00Z</dcterms:modified>
</cp:coreProperties>
</file>