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732F" w14:textId="29401B8B" w:rsidR="002F5BFD" w:rsidRPr="00267A70" w:rsidRDefault="002F5BFD">
      <w:pPr>
        <w:rPr>
          <w:rFonts w:ascii="Lato" w:hAnsi="Lato"/>
        </w:rPr>
      </w:pPr>
      <w:r w:rsidRPr="00267A70">
        <w:rPr>
          <w:rFonts w:ascii="Lato" w:hAnsi="Lato"/>
        </w:rPr>
        <w:t xml:space="preserve">Znak sprawy: </w:t>
      </w:r>
      <w:r w:rsidR="00D27FDE" w:rsidRPr="00267A70">
        <w:rPr>
          <w:rFonts w:ascii="Lato" w:hAnsi="Lato"/>
        </w:rPr>
        <w:t>O.110.</w:t>
      </w:r>
      <w:r w:rsidR="00307CD6">
        <w:rPr>
          <w:rFonts w:ascii="Lato" w:hAnsi="Lato"/>
        </w:rPr>
        <w:t>2</w:t>
      </w:r>
      <w:r w:rsidR="00D27FDE" w:rsidRPr="00267A70">
        <w:rPr>
          <w:rFonts w:ascii="Lato" w:hAnsi="Lato"/>
        </w:rPr>
        <w:t>.202</w:t>
      </w:r>
      <w:r w:rsidR="006E28DA" w:rsidRPr="00267A70">
        <w:rPr>
          <w:rFonts w:ascii="Lato" w:hAnsi="Lato"/>
        </w:rPr>
        <w:t>3</w:t>
      </w:r>
    </w:p>
    <w:p w14:paraId="4A95BBBA" w14:textId="77777777" w:rsidR="002F5BFD" w:rsidRPr="00267A70" w:rsidRDefault="006923C3" w:rsidP="006923C3">
      <w:pPr>
        <w:spacing w:line="240" w:lineRule="auto"/>
        <w:jc w:val="center"/>
        <w:rPr>
          <w:rFonts w:ascii="Lato" w:hAnsi="Lato"/>
          <w:b/>
        </w:rPr>
      </w:pPr>
      <w:r w:rsidRPr="00267A70">
        <w:rPr>
          <w:rFonts w:ascii="Lato" w:hAnsi="Lato"/>
          <w:b/>
        </w:rPr>
        <w:t>DYREKTOR PARKU NARODOWEGO „UJŚCIE WARTY”</w:t>
      </w:r>
    </w:p>
    <w:p w14:paraId="225608D4" w14:textId="60EE1F2C" w:rsidR="006923C3" w:rsidRPr="00267A70" w:rsidRDefault="006923C3" w:rsidP="005A4920">
      <w:pPr>
        <w:spacing w:line="240" w:lineRule="auto"/>
        <w:jc w:val="center"/>
        <w:rPr>
          <w:rFonts w:ascii="Lato" w:hAnsi="Lato"/>
        </w:rPr>
      </w:pPr>
      <w:r w:rsidRPr="00267A70">
        <w:rPr>
          <w:rFonts w:ascii="Lato" w:hAnsi="Lato"/>
          <w:b/>
        </w:rPr>
        <w:t>OGŁASZA NABÓR</w:t>
      </w:r>
      <w:r w:rsidR="005A4920" w:rsidRPr="00267A70">
        <w:rPr>
          <w:rFonts w:ascii="Lato" w:hAnsi="Lato"/>
          <w:b/>
        </w:rPr>
        <w:t>.</w:t>
      </w:r>
    </w:p>
    <w:p w14:paraId="599D7E76" w14:textId="77777777" w:rsidR="002F5BFD" w:rsidRPr="00267A70" w:rsidRDefault="002F5BFD" w:rsidP="002F5BFD">
      <w:pPr>
        <w:rPr>
          <w:rFonts w:ascii="Lato" w:hAnsi="Lato"/>
          <w:b/>
        </w:rPr>
      </w:pPr>
      <w:r w:rsidRPr="00267A70">
        <w:rPr>
          <w:rFonts w:ascii="Lato" w:hAnsi="Lato"/>
          <w:b/>
        </w:rPr>
        <w:t xml:space="preserve">OPIS STANOWISKA PRACY </w:t>
      </w:r>
    </w:p>
    <w:p w14:paraId="0A095FB8" w14:textId="77777777" w:rsidR="002F5BFD" w:rsidRPr="00267A70" w:rsidRDefault="002F5BFD" w:rsidP="002F5BFD">
      <w:pPr>
        <w:rPr>
          <w:rFonts w:ascii="Lato" w:hAnsi="Lato"/>
        </w:rPr>
      </w:pPr>
      <w:r w:rsidRPr="00267A70">
        <w:rPr>
          <w:rFonts w:ascii="Lato" w:hAnsi="Lato"/>
        </w:rPr>
        <w:t>1. Jednostka zatrudniająca: Park Narodowy „Ujście Warty” z siedzibą w Chyrzynie;</w:t>
      </w:r>
    </w:p>
    <w:p w14:paraId="24A9CA12" w14:textId="77777777" w:rsidR="002F5BFD" w:rsidRPr="00267A70" w:rsidRDefault="002F5BFD" w:rsidP="002F5BFD">
      <w:pPr>
        <w:rPr>
          <w:rFonts w:ascii="Lato" w:hAnsi="Lato"/>
        </w:rPr>
      </w:pPr>
      <w:r w:rsidRPr="00267A70">
        <w:rPr>
          <w:rFonts w:ascii="Lato" w:hAnsi="Lato"/>
        </w:rPr>
        <w:t xml:space="preserve">2. Nazwa stanowiska pracy: Specjalista </w:t>
      </w:r>
      <w:r w:rsidR="006923C3" w:rsidRPr="00267A70">
        <w:rPr>
          <w:rFonts w:ascii="Lato" w:hAnsi="Lato"/>
        </w:rPr>
        <w:t>ds. ochrony przyrody</w:t>
      </w:r>
    </w:p>
    <w:p w14:paraId="20B9DF2B" w14:textId="524D8A3F" w:rsidR="006923C3" w:rsidRPr="00267A70" w:rsidRDefault="006923C3" w:rsidP="002F5BFD">
      <w:pPr>
        <w:rPr>
          <w:rFonts w:ascii="Lato" w:hAnsi="Lato"/>
        </w:rPr>
      </w:pPr>
      <w:r w:rsidRPr="00267A70">
        <w:rPr>
          <w:rFonts w:ascii="Lato" w:hAnsi="Lato"/>
        </w:rPr>
        <w:t>3. Zależność służbowa: b</w:t>
      </w:r>
      <w:r w:rsidR="002F5BFD" w:rsidRPr="00267A70">
        <w:rPr>
          <w:rFonts w:ascii="Lato" w:hAnsi="Lato"/>
        </w:rPr>
        <w:t>ezpośrednia podległość Kierownikowi</w:t>
      </w:r>
    </w:p>
    <w:p w14:paraId="15B34B2B" w14:textId="54507AB0" w:rsidR="002F5BFD" w:rsidRPr="00267A70" w:rsidRDefault="002F5BFD" w:rsidP="002F5BFD">
      <w:pPr>
        <w:rPr>
          <w:rFonts w:ascii="Lato" w:hAnsi="Lato"/>
        </w:rPr>
      </w:pPr>
      <w:r w:rsidRPr="00267A70">
        <w:rPr>
          <w:rFonts w:ascii="Lato" w:hAnsi="Lato"/>
        </w:rPr>
        <w:t>4. Forma zat</w:t>
      </w:r>
      <w:r w:rsidR="00BF46C5" w:rsidRPr="00267A70">
        <w:rPr>
          <w:rFonts w:ascii="Lato" w:hAnsi="Lato"/>
        </w:rPr>
        <w:t xml:space="preserve">rudnienia: Umowa </w:t>
      </w:r>
      <w:r w:rsidR="006E28DA" w:rsidRPr="00267A70">
        <w:rPr>
          <w:rFonts w:ascii="Lato" w:hAnsi="Lato"/>
        </w:rPr>
        <w:t>o pracę</w:t>
      </w:r>
      <w:r w:rsidR="00162326" w:rsidRPr="00267A70">
        <w:rPr>
          <w:rFonts w:ascii="Lato" w:hAnsi="Lato"/>
        </w:rPr>
        <w:t>.</w:t>
      </w:r>
    </w:p>
    <w:p w14:paraId="1A575C3B" w14:textId="61028F79" w:rsidR="002F5BFD" w:rsidRPr="00267A70" w:rsidRDefault="002F5BFD" w:rsidP="002F5BFD">
      <w:pPr>
        <w:rPr>
          <w:rFonts w:ascii="Lato" w:hAnsi="Lato"/>
        </w:rPr>
      </w:pPr>
      <w:r w:rsidRPr="00267A70">
        <w:rPr>
          <w:rFonts w:ascii="Lato" w:hAnsi="Lato"/>
        </w:rPr>
        <w:t>5. Ok</w:t>
      </w:r>
      <w:r w:rsidR="00C81D34" w:rsidRPr="00267A70">
        <w:rPr>
          <w:rFonts w:ascii="Lato" w:hAnsi="Lato"/>
        </w:rPr>
        <w:t>res zatrudnienia: Od</w:t>
      </w:r>
      <w:r w:rsidR="006E28DA" w:rsidRPr="00267A70">
        <w:rPr>
          <w:rFonts w:ascii="Lato" w:hAnsi="Lato"/>
        </w:rPr>
        <w:t xml:space="preserve"> </w:t>
      </w:r>
      <w:r w:rsidR="000A563F">
        <w:rPr>
          <w:rFonts w:ascii="Lato" w:hAnsi="Lato"/>
        </w:rPr>
        <w:t>3 kwietnia</w:t>
      </w:r>
      <w:r w:rsidR="006E28DA" w:rsidRPr="00267A70">
        <w:rPr>
          <w:rFonts w:ascii="Lato" w:hAnsi="Lato"/>
        </w:rPr>
        <w:t xml:space="preserve"> 2023 r.</w:t>
      </w:r>
      <w:r w:rsidR="00162326" w:rsidRPr="00267A70">
        <w:rPr>
          <w:rFonts w:ascii="Lato" w:hAnsi="Lato"/>
        </w:rPr>
        <w:t xml:space="preserve"> – pierwsza umowa na okres próbny</w:t>
      </w:r>
      <w:r w:rsidR="006E28DA" w:rsidRPr="00267A70">
        <w:rPr>
          <w:rFonts w:ascii="Lato" w:hAnsi="Lato"/>
        </w:rPr>
        <w:t xml:space="preserve"> 3 miesiące</w:t>
      </w:r>
      <w:r w:rsidR="00162326" w:rsidRPr="00267A70">
        <w:rPr>
          <w:rFonts w:ascii="Lato" w:hAnsi="Lato"/>
        </w:rPr>
        <w:t>.</w:t>
      </w:r>
    </w:p>
    <w:p w14:paraId="247A1256" w14:textId="77777777" w:rsidR="002F5BFD" w:rsidRPr="00267A70" w:rsidRDefault="002F5BFD" w:rsidP="002F5BFD">
      <w:pPr>
        <w:rPr>
          <w:rFonts w:ascii="Lato" w:hAnsi="Lato"/>
        </w:rPr>
      </w:pPr>
      <w:r w:rsidRPr="00267A70">
        <w:rPr>
          <w:rFonts w:ascii="Lato" w:hAnsi="Lato"/>
        </w:rPr>
        <w:t xml:space="preserve">6. Miejsce pracy: Siedziba </w:t>
      </w:r>
      <w:r w:rsidR="006923C3" w:rsidRPr="00267A70">
        <w:rPr>
          <w:rFonts w:ascii="Lato" w:hAnsi="Lato"/>
        </w:rPr>
        <w:t>Parku, Chyrzyno 1, 69-113 Górzyca</w:t>
      </w:r>
      <w:r w:rsidR="00BF46C5" w:rsidRPr="00267A70">
        <w:rPr>
          <w:rFonts w:ascii="Lato" w:hAnsi="Lato"/>
        </w:rPr>
        <w:t>, obszar Parku Narodowego „Ujście Warty”</w:t>
      </w:r>
    </w:p>
    <w:p w14:paraId="7A1E2AFB" w14:textId="5AB66EA1" w:rsidR="002F5BFD" w:rsidRDefault="002F5BFD" w:rsidP="002F5BFD">
      <w:pPr>
        <w:rPr>
          <w:rFonts w:ascii="Lato" w:hAnsi="Lato"/>
        </w:rPr>
      </w:pPr>
      <w:r w:rsidRPr="00267A70">
        <w:rPr>
          <w:rFonts w:ascii="Lato" w:hAnsi="Lato"/>
        </w:rPr>
        <w:t xml:space="preserve">7. Charakter pracy: praca terenowo - biurowa </w:t>
      </w:r>
    </w:p>
    <w:p w14:paraId="23BF02B0" w14:textId="77777777" w:rsidR="000A563F" w:rsidRPr="00267A70" w:rsidRDefault="000A563F" w:rsidP="002F5BFD">
      <w:pPr>
        <w:rPr>
          <w:rFonts w:ascii="Lato" w:hAnsi="Lato"/>
        </w:rPr>
      </w:pPr>
    </w:p>
    <w:p w14:paraId="7263D2CC" w14:textId="77777777" w:rsidR="002F5BFD" w:rsidRPr="00267A70" w:rsidRDefault="002F5BFD" w:rsidP="002F5BFD">
      <w:pPr>
        <w:rPr>
          <w:rFonts w:ascii="Lato" w:hAnsi="Lato"/>
        </w:rPr>
      </w:pPr>
      <w:r w:rsidRPr="00267A70">
        <w:rPr>
          <w:rFonts w:ascii="Lato" w:hAnsi="Lato"/>
        </w:rPr>
        <w:t xml:space="preserve">8. Wymagania niezbędne: </w:t>
      </w:r>
    </w:p>
    <w:p w14:paraId="7A9AC06F" w14:textId="77777777" w:rsidR="002F5BFD" w:rsidRPr="00267A70" w:rsidRDefault="002F5BFD" w:rsidP="00C81D34">
      <w:pPr>
        <w:pStyle w:val="Akapitzlist"/>
        <w:numPr>
          <w:ilvl w:val="0"/>
          <w:numId w:val="5"/>
        </w:numPr>
        <w:rPr>
          <w:rFonts w:ascii="Lato" w:hAnsi="Lato"/>
        </w:rPr>
      </w:pPr>
      <w:r w:rsidRPr="00267A70">
        <w:rPr>
          <w:rFonts w:ascii="Lato" w:hAnsi="Lato"/>
        </w:rPr>
        <w:t>wykształcenie wyższe</w:t>
      </w:r>
      <w:r w:rsidR="0034195F" w:rsidRPr="00267A70">
        <w:rPr>
          <w:rFonts w:ascii="Lato" w:hAnsi="Lato"/>
        </w:rPr>
        <w:t>, z tytułem magistra</w:t>
      </w:r>
      <w:r w:rsidR="00162326" w:rsidRPr="00267A70">
        <w:rPr>
          <w:rFonts w:ascii="Lato" w:hAnsi="Lato"/>
        </w:rPr>
        <w:t>; preferowane kierunki: biologia, ochrona środowiska, leśnictwo i pokrewne,</w:t>
      </w:r>
    </w:p>
    <w:p w14:paraId="1F73984F" w14:textId="318A9C84" w:rsidR="004536F7" w:rsidRPr="000A563F" w:rsidRDefault="002F5BFD" w:rsidP="000A563F">
      <w:pPr>
        <w:pStyle w:val="Akapitzlist"/>
        <w:numPr>
          <w:ilvl w:val="0"/>
          <w:numId w:val="3"/>
        </w:numPr>
        <w:rPr>
          <w:rFonts w:ascii="Lato" w:hAnsi="Lato"/>
        </w:rPr>
      </w:pPr>
      <w:r w:rsidRPr="00267A70">
        <w:rPr>
          <w:rFonts w:ascii="Lato" w:hAnsi="Lato"/>
        </w:rPr>
        <w:t>stan zdrowia pozwalający na zatrudnienie na przed</w:t>
      </w:r>
      <w:r w:rsidR="004536F7" w:rsidRPr="00267A70">
        <w:rPr>
          <w:rFonts w:ascii="Lato" w:hAnsi="Lato"/>
        </w:rPr>
        <w:t>miotowym stanowisku</w:t>
      </w:r>
      <w:r w:rsidR="000A563F">
        <w:rPr>
          <w:rFonts w:ascii="Lato" w:hAnsi="Lato"/>
        </w:rPr>
        <w:t>,</w:t>
      </w:r>
      <w:r w:rsidRPr="00267A70">
        <w:rPr>
          <w:rFonts w:ascii="Lato" w:hAnsi="Lato"/>
        </w:rPr>
        <w:t xml:space="preserve"> </w:t>
      </w:r>
    </w:p>
    <w:p w14:paraId="7C389971" w14:textId="77777777" w:rsidR="002F5BFD" w:rsidRPr="00267A70" w:rsidRDefault="002F5BFD" w:rsidP="00C81D34">
      <w:pPr>
        <w:pStyle w:val="Akapitzlist"/>
        <w:numPr>
          <w:ilvl w:val="0"/>
          <w:numId w:val="5"/>
        </w:numPr>
        <w:rPr>
          <w:rFonts w:ascii="Lato" w:hAnsi="Lato"/>
        </w:rPr>
      </w:pPr>
      <w:r w:rsidRPr="00267A70">
        <w:rPr>
          <w:rFonts w:ascii="Lato" w:hAnsi="Lato"/>
        </w:rPr>
        <w:t>prawo jazdy kat B,</w:t>
      </w:r>
      <w:r w:rsidR="004536F7" w:rsidRPr="00267A70">
        <w:rPr>
          <w:rFonts w:ascii="Lato" w:hAnsi="Lato"/>
        </w:rPr>
        <w:t xml:space="preserve"> </w:t>
      </w:r>
    </w:p>
    <w:p w14:paraId="77069022" w14:textId="23E320AA" w:rsidR="006E28DA" w:rsidRPr="00267A70" w:rsidRDefault="006E28DA" w:rsidP="00C81D34">
      <w:pPr>
        <w:pStyle w:val="Akapitzlist"/>
        <w:numPr>
          <w:ilvl w:val="0"/>
          <w:numId w:val="5"/>
        </w:numPr>
        <w:rPr>
          <w:rFonts w:ascii="Lato" w:hAnsi="Lato"/>
        </w:rPr>
      </w:pPr>
      <w:r w:rsidRPr="00267A70">
        <w:rPr>
          <w:rFonts w:ascii="Lato" w:hAnsi="Lato"/>
        </w:rPr>
        <w:t>znajomość ustawy o ochronie przyrody,</w:t>
      </w:r>
    </w:p>
    <w:p w14:paraId="5B54ABB5" w14:textId="77777777" w:rsidR="00035F68" w:rsidRPr="00267A70" w:rsidRDefault="002F5BFD" w:rsidP="00035F68">
      <w:pPr>
        <w:pStyle w:val="Akapitzlist"/>
        <w:numPr>
          <w:ilvl w:val="0"/>
          <w:numId w:val="5"/>
        </w:numPr>
        <w:rPr>
          <w:rFonts w:ascii="Lato" w:hAnsi="Lato"/>
        </w:rPr>
      </w:pPr>
      <w:r w:rsidRPr="00267A70">
        <w:rPr>
          <w:rFonts w:ascii="Lato" w:hAnsi="Lato"/>
        </w:rPr>
        <w:t>znajomość problematyki związane</w:t>
      </w:r>
      <w:r w:rsidR="004536F7" w:rsidRPr="00267A70">
        <w:rPr>
          <w:rFonts w:ascii="Lato" w:hAnsi="Lato"/>
        </w:rPr>
        <w:t xml:space="preserve">j z ochroną przyrody w obszarach podmokłych, </w:t>
      </w:r>
      <w:r w:rsidR="005737EE" w:rsidRPr="00267A70">
        <w:rPr>
          <w:rFonts w:ascii="Lato" w:hAnsi="Lato"/>
        </w:rPr>
        <w:t xml:space="preserve">  </w:t>
      </w:r>
      <w:r w:rsidR="004536F7" w:rsidRPr="00267A70">
        <w:rPr>
          <w:rFonts w:ascii="Lato" w:hAnsi="Lato"/>
        </w:rPr>
        <w:t>zalewowych, związanych z konwencją Ramsar;</w:t>
      </w:r>
    </w:p>
    <w:p w14:paraId="5A4C32E4" w14:textId="77777777" w:rsidR="002F5BFD" w:rsidRPr="00267A70" w:rsidRDefault="002F5BFD" w:rsidP="00C81D34">
      <w:pPr>
        <w:pStyle w:val="Akapitzlist"/>
        <w:numPr>
          <w:ilvl w:val="0"/>
          <w:numId w:val="5"/>
        </w:numPr>
        <w:rPr>
          <w:rFonts w:ascii="Lato" w:hAnsi="Lato"/>
        </w:rPr>
      </w:pPr>
      <w:r w:rsidRPr="00267A70">
        <w:rPr>
          <w:rFonts w:ascii="Lato" w:hAnsi="Lato"/>
        </w:rPr>
        <w:t>znajomość obsługi komputera i programów komputerowych</w:t>
      </w:r>
      <w:r w:rsidR="00162326" w:rsidRPr="00267A70">
        <w:rPr>
          <w:rFonts w:ascii="Lato" w:hAnsi="Lato"/>
        </w:rPr>
        <w:t xml:space="preserve">: pakiet Office - </w:t>
      </w:r>
      <w:r w:rsidRPr="00267A70">
        <w:rPr>
          <w:rFonts w:ascii="Lato" w:hAnsi="Lato"/>
        </w:rPr>
        <w:t xml:space="preserve"> Word, </w:t>
      </w:r>
      <w:r w:rsidR="00C81D34" w:rsidRPr="00267A70">
        <w:rPr>
          <w:rFonts w:ascii="Lato" w:hAnsi="Lato"/>
        </w:rPr>
        <w:t>Excel</w:t>
      </w:r>
      <w:r w:rsidRPr="00267A70">
        <w:rPr>
          <w:rFonts w:ascii="Lato" w:hAnsi="Lato"/>
        </w:rPr>
        <w:t xml:space="preserve">, </w:t>
      </w:r>
      <w:r w:rsidR="005737EE" w:rsidRPr="00267A70">
        <w:rPr>
          <w:rFonts w:ascii="Lato" w:hAnsi="Lato"/>
        </w:rPr>
        <w:t>PowerPoint</w:t>
      </w:r>
      <w:r w:rsidR="00162326" w:rsidRPr="00267A70">
        <w:rPr>
          <w:rFonts w:ascii="Lato" w:hAnsi="Lato"/>
        </w:rPr>
        <w:t xml:space="preserve">; znajomość oprogramowania GIS – </w:t>
      </w:r>
      <w:r w:rsidR="005367A8" w:rsidRPr="00267A70">
        <w:rPr>
          <w:rFonts w:ascii="Lato" w:hAnsi="Lato"/>
        </w:rPr>
        <w:t>pakiet QGIS,</w:t>
      </w:r>
    </w:p>
    <w:p w14:paraId="3849437F" w14:textId="77777777" w:rsidR="002F5BFD" w:rsidRPr="00267A70" w:rsidRDefault="00C81D34" w:rsidP="002F5BFD">
      <w:pPr>
        <w:rPr>
          <w:rFonts w:ascii="Lato" w:hAnsi="Lato"/>
        </w:rPr>
      </w:pPr>
      <w:r w:rsidRPr="00267A70">
        <w:rPr>
          <w:rFonts w:ascii="Lato" w:hAnsi="Lato"/>
        </w:rPr>
        <w:t>9. Wymagania dodatkowe, mile widziane:</w:t>
      </w:r>
      <w:r w:rsidR="002F5BFD" w:rsidRPr="00267A70">
        <w:rPr>
          <w:rFonts w:ascii="Lato" w:hAnsi="Lato"/>
        </w:rPr>
        <w:t xml:space="preserve"> </w:t>
      </w:r>
    </w:p>
    <w:p w14:paraId="77CA6DBD" w14:textId="3DA0B03D" w:rsidR="002F5BFD" w:rsidRPr="000A563F" w:rsidRDefault="002F5BFD" w:rsidP="000A563F">
      <w:pPr>
        <w:pStyle w:val="Akapitzlist"/>
        <w:numPr>
          <w:ilvl w:val="0"/>
          <w:numId w:val="3"/>
        </w:numPr>
        <w:rPr>
          <w:rFonts w:ascii="Lato" w:hAnsi="Lato"/>
        </w:rPr>
      </w:pPr>
      <w:r w:rsidRPr="00267A70">
        <w:rPr>
          <w:rFonts w:ascii="Lato" w:hAnsi="Lato"/>
        </w:rPr>
        <w:t>gotowość do pracy poza standardowymi godzinami pracy,</w:t>
      </w:r>
      <w:r w:rsidR="000A563F">
        <w:rPr>
          <w:rFonts w:ascii="Lato" w:hAnsi="Lato"/>
        </w:rPr>
        <w:t xml:space="preserve"> </w:t>
      </w:r>
      <w:r w:rsidRPr="000A563F">
        <w:rPr>
          <w:rFonts w:ascii="Lato" w:hAnsi="Lato"/>
        </w:rPr>
        <w:t>podróży służbowych w ramach obowiązków pracy,</w:t>
      </w:r>
    </w:p>
    <w:p w14:paraId="2BE0D563" w14:textId="77777777" w:rsidR="00C81D34" w:rsidRPr="00267A70" w:rsidRDefault="00C81D34" w:rsidP="00C81D34">
      <w:pPr>
        <w:pStyle w:val="Akapitzlist"/>
        <w:numPr>
          <w:ilvl w:val="0"/>
          <w:numId w:val="3"/>
        </w:numPr>
        <w:rPr>
          <w:rFonts w:ascii="Lato" w:hAnsi="Lato"/>
        </w:rPr>
      </w:pPr>
      <w:r w:rsidRPr="00267A70">
        <w:rPr>
          <w:rFonts w:ascii="Lato" w:hAnsi="Lato"/>
        </w:rPr>
        <w:t>gotowość do podnoszenie własnych kwalifikacji,</w:t>
      </w:r>
    </w:p>
    <w:p w14:paraId="67F1AF10" w14:textId="4C32E4D3" w:rsidR="005367A8" w:rsidRDefault="002F5BFD" w:rsidP="005367A8">
      <w:pPr>
        <w:pStyle w:val="Akapitzlist"/>
        <w:numPr>
          <w:ilvl w:val="0"/>
          <w:numId w:val="3"/>
        </w:numPr>
        <w:rPr>
          <w:rFonts w:ascii="Lato" w:hAnsi="Lato"/>
        </w:rPr>
      </w:pPr>
      <w:r w:rsidRPr="00267A70">
        <w:rPr>
          <w:rFonts w:ascii="Lato" w:hAnsi="Lato"/>
        </w:rPr>
        <w:t>umiejętność skutecznej komunikacji,</w:t>
      </w:r>
      <w:r w:rsidR="005367A8" w:rsidRPr="00267A70">
        <w:rPr>
          <w:rFonts w:ascii="Lato" w:hAnsi="Lato"/>
        </w:rPr>
        <w:t xml:space="preserve"> </w:t>
      </w:r>
    </w:p>
    <w:p w14:paraId="57813FFA" w14:textId="17E58E11" w:rsidR="000A563F" w:rsidRPr="00267A70" w:rsidRDefault="000A563F" w:rsidP="005367A8">
      <w:pPr>
        <w:pStyle w:val="Akapitzlist"/>
        <w:numPr>
          <w:ilvl w:val="0"/>
          <w:numId w:val="3"/>
        </w:numPr>
        <w:rPr>
          <w:rFonts w:ascii="Lato" w:hAnsi="Lato"/>
        </w:rPr>
      </w:pPr>
      <w:r w:rsidRPr="00267A70">
        <w:rPr>
          <w:rFonts w:ascii="Lato" w:hAnsi="Lato"/>
        </w:rPr>
        <w:t>umiejętność pracy w zespole</w:t>
      </w:r>
      <w:r>
        <w:rPr>
          <w:rFonts w:ascii="Lato" w:hAnsi="Lato"/>
        </w:rPr>
        <w:t>,</w:t>
      </w:r>
    </w:p>
    <w:p w14:paraId="3DD5EC21" w14:textId="77777777" w:rsidR="005367A8" w:rsidRPr="00267A70" w:rsidRDefault="005367A8" w:rsidP="005367A8">
      <w:pPr>
        <w:pStyle w:val="Akapitzlist"/>
        <w:numPr>
          <w:ilvl w:val="0"/>
          <w:numId w:val="3"/>
        </w:numPr>
        <w:rPr>
          <w:rFonts w:ascii="Lato" w:hAnsi="Lato"/>
        </w:rPr>
      </w:pPr>
      <w:r w:rsidRPr="00267A70">
        <w:rPr>
          <w:rFonts w:ascii="Lato" w:hAnsi="Lato"/>
        </w:rPr>
        <w:t>uprawnienia przydatne w pracy w jednostce zajmującej się ochroną przyrody,</w:t>
      </w:r>
    </w:p>
    <w:p w14:paraId="52D0765E" w14:textId="5CBBDEDD" w:rsidR="005367A8" w:rsidRDefault="005367A8" w:rsidP="00035F68">
      <w:pPr>
        <w:pStyle w:val="Akapitzlist"/>
        <w:numPr>
          <w:ilvl w:val="0"/>
          <w:numId w:val="3"/>
        </w:numPr>
        <w:rPr>
          <w:rFonts w:ascii="Lato" w:hAnsi="Lato"/>
        </w:rPr>
      </w:pPr>
      <w:r w:rsidRPr="00267A70">
        <w:rPr>
          <w:rFonts w:ascii="Lato" w:hAnsi="Lato"/>
        </w:rPr>
        <w:t>doświadczenie w pisaniu raportów z monitoringów lub inwentaryzacji przyrodniczych,</w:t>
      </w:r>
    </w:p>
    <w:p w14:paraId="72CDD9DA" w14:textId="77777777" w:rsidR="000A563F" w:rsidRPr="00267A70" w:rsidRDefault="000A563F" w:rsidP="000A563F">
      <w:pPr>
        <w:pStyle w:val="Akapitzlist"/>
        <w:numPr>
          <w:ilvl w:val="0"/>
          <w:numId w:val="3"/>
        </w:numPr>
        <w:rPr>
          <w:rFonts w:ascii="Lato" w:hAnsi="Lato"/>
        </w:rPr>
      </w:pPr>
      <w:r w:rsidRPr="00267A70">
        <w:rPr>
          <w:rFonts w:ascii="Lato" w:hAnsi="Lato"/>
        </w:rPr>
        <w:t xml:space="preserve">dobra znajomość języka obcego angielskiego lub niemieckiego, </w:t>
      </w:r>
    </w:p>
    <w:p w14:paraId="2E61A398" w14:textId="77777777" w:rsidR="000A563F" w:rsidRPr="000A563F" w:rsidRDefault="000A563F" w:rsidP="000A563F">
      <w:pPr>
        <w:ind w:left="708"/>
        <w:rPr>
          <w:rFonts w:ascii="Lato" w:hAnsi="Lato"/>
        </w:rPr>
      </w:pPr>
    </w:p>
    <w:p w14:paraId="0D184A15" w14:textId="77DEB808" w:rsidR="000A563F" w:rsidRPr="000A563F" w:rsidRDefault="000A563F" w:rsidP="000A563F">
      <w:pPr>
        <w:rPr>
          <w:rFonts w:ascii="Lato" w:hAnsi="Lato"/>
        </w:rPr>
      </w:pPr>
    </w:p>
    <w:p w14:paraId="3646F1C9" w14:textId="77777777" w:rsidR="000A563F" w:rsidRPr="00267A70" w:rsidRDefault="000A563F" w:rsidP="005367A8">
      <w:pPr>
        <w:pStyle w:val="Akapitzlist"/>
        <w:ind w:left="1068"/>
        <w:rPr>
          <w:rFonts w:ascii="Lato" w:hAnsi="Lato"/>
        </w:rPr>
      </w:pPr>
    </w:p>
    <w:p w14:paraId="6CEC55CD" w14:textId="77777777" w:rsidR="002F5BFD" w:rsidRPr="00267A70" w:rsidRDefault="002F5BFD" w:rsidP="002F5BFD">
      <w:pPr>
        <w:rPr>
          <w:rFonts w:ascii="Lato" w:hAnsi="Lato"/>
        </w:rPr>
      </w:pPr>
      <w:r w:rsidRPr="00267A70">
        <w:rPr>
          <w:rFonts w:ascii="Lato" w:hAnsi="Lato"/>
        </w:rPr>
        <w:t>10. Zakres wykonywanych zadań na stanowisku:</w:t>
      </w:r>
    </w:p>
    <w:p w14:paraId="41A4837F" w14:textId="77777777" w:rsidR="00C247EB" w:rsidRPr="00267A70" w:rsidRDefault="00C247EB" w:rsidP="00C81D34">
      <w:pPr>
        <w:pStyle w:val="Akapitzlist"/>
        <w:numPr>
          <w:ilvl w:val="0"/>
          <w:numId w:val="6"/>
        </w:numPr>
        <w:rPr>
          <w:rFonts w:ascii="Lato" w:hAnsi="Lato"/>
        </w:rPr>
      </w:pPr>
      <w:r w:rsidRPr="00267A70">
        <w:rPr>
          <w:rFonts w:ascii="Lato" w:hAnsi="Lato"/>
        </w:rPr>
        <w:t xml:space="preserve">Organizacja i wykonywanie monitoringu </w:t>
      </w:r>
      <w:r w:rsidR="005367A8" w:rsidRPr="00267A70">
        <w:rPr>
          <w:rFonts w:ascii="Lato" w:hAnsi="Lato"/>
        </w:rPr>
        <w:t>przyrodniczego</w:t>
      </w:r>
    </w:p>
    <w:p w14:paraId="5F5579E0" w14:textId="77777777" w:rsidR="002F5BFD" w:rsidRPr="00267A70" w:rsidRDefault="005737EE" w:rsidP="00C81D34">
      <w:pPr>
        <w:pStyle w:val="Akapitzlist"/>
        <w:numPr>
          <w:ilvl w:val="0"/>
          <w:numId w:val="6"/>
        </w:numPr>
        <w:rPr>
          <w:rFonts w:ascii="Lato" w:hAnsi="Lato"/>
        </w:rPr>
      </w:pPr>
      <w:r w:rsidRPr="00267A70">
        <w:rPr>
          <w:rFonts w:ascii="Lato" w:hAnsi="Lato"/>
        </w:rPr>
        <w:t>Organizacja</w:t>
      </w:r>
      <w:r w:rsidR="002F5BFD" w:rsidRPr="00267A70">
        <w:rPr>
          <w:rFonts w:ascii="Lato" w:hAnsi="Lato"/>
        </w:rPr>
        <w:t xml:space="preserve"> prac z zakresu czynnej o</w:t>
      </w:r>
      <w:r w:rsidR="00C247EB" w:rsidRPr="00267A70">
        <w:rPr>
          <w:rFonts w:ascii="Lato" w:hAnsi="Lato"/>
        </w:rPr>
        <w:t>chrony przyrody w ekosystemach nieleśnych,</w:t>
      </w:r>
    </w:p>
    <w:p w14:paraId="6D315EF0" w14:textId="77777777" w:rsidR="005367A8" w:rsidRPr="00267A70" w:rsidRDefault="005367A8" w:rsidP="00C81D34">
      <w:pPr>
        <w:pStyle w:val="Akapitzlist"/>
        <w:numPr>
          <w:ilvl w:val="0"/>
          <w:numId w:val="6"/>
        </w:numPr>
        <w:rPr>
          <w:rFonts w:ascii="Lato" w:hAnsi="Lato"/>
        </w:rPr>
      </w:pPr>
      <w:r w:rsidRPr="00267A70">
        <w:rPr>
          <w:rFonts w:ascii="Lato" w:hAnsi="Lato"/>
        </w:rPr>
        <w:t>Praca biurowo-administracyjna</w:t>
      </w:r>
    </w:p>
    <w:p w14:paraId="1A1411DA" w14:textId="77777777" w:rsidR="002F5BFD" w:rsidRPr="00267A70" w:rsidRDefault="002F5BFD" w:rsidP="00C81D34">
      <w:pPr>
        <w:pStyle w:val="Akapitzlist"/>
        <w:numPr>
          <w:ilvl w:val="0"/>
          <w:numId w:val="6"/>
        </w:numPr>
        <w:rPr>
          <w:rFonts w:ascii="Lato" w:hAnsi="Lato"/>
        </w:rPr>
      </w:pPr>
      <w:r w:rsidRPr="00267A70">
        <w:rPr>
          <w:rFonts w:ascii="Lato" w:hAnsi="Lato"/>
        </w:rPr>
        <w:t>Aktualizowanie bazy danych danymi o realizowanych zabiegach ochronnych</w:t>
      </w:r>
      <w:r w:rsidR="005367A8" w:rsidRPr="00267A70">
        <w:rPr>
          <w:rFonts w:ascii="Lato" w:hAnsi="Lato"/>
        </w:rPr>
        <w:t>,</w:t>
      </w:r>
      <w:r w:rsidRPr="00267A70">
        <w:rPr>
          <w:rFonts w:ascii="Lato" w:hAnsi="Lato"/>
        </w:rPr>
        <w:t xml:space="preserve"> </w:t>
      </w:r>
    </w:p>
    <w:p w14:paraId="0EFDAAFF" w14:textId="77777777" w:rsidR="006923C3" w:rsidRPr="00267A70" w:rsidRDefault="002F5BFD" w:rsidP="00C81D34">
      <w:pPr>
        <w:pStyle w:val="Akapitzlist"/>
        <w:numPr>
          <w:ilvl w:val="0"/>
          <w:numId w:val="6"/>
        </w:numPr>
        <w:rPr>
          <w:rFonts w:ascii="Lato" w:hAnsi="Lato"/>
        </w:rPr>
      </w:pPr>
      <w:r w:rsidRPr="00267A70">
        <w:rPr>
          <w:rFonts w:ascii="Lato" w:hAnsi="Lato"/>
        </w:rPr>
        <w:t>Sporządzanie okresowych raportów z postępu prac</w:t>
      </w:r>
      <w:r w:rsidR="005367A8" w:rsidRPr="00267A70">
        <w:rPr>
          <w:rFonts w:ascii="Lato" w:hAnsi="Lato"/>
        </w:rPr>
        <w:t>,</w:t>
      </w:r>
    </w:p>
    <w:p w14:paraId="3495A119" w14:textId="77777777" w:rsidR="00C247EB" w:rsidRPr="00267A70" w:rsidRDefault="00C247EB" w:rsidP="00C81D34">
      <w:pPr>
        <w:pStyle w:val="Akapitzlist"/>
        <w:numPr>
          <w:ilvl w:val="0"/>
          <w:numId w:val="6"/>
        </w:numPr>
        <w:tabs>
          <w:tab w:val="left" w:pos="1418"/>
        </w:tabs>
        <w:rPr>
          <w:rFonts w:ascii="Lato" w:hAnsi="Lato"/>
        </w:rPr>
      </w:pPr>
      <w:r w:rsidRPr="00267A70">
        <w:rPr>
          <w:rFonts w:ascii="Lato" w:hAnsi="Lato"/>
        </w:rPr>
        <w:t>Uczestniczenie w pracach komisji prowadzących postępowania o udzielenie zamówień</w:t>
      </w:r>
      <w:r w:rsidR="005367A8" w:rsidRPr="00267A70">
        <w:rPr>
          <w:rFonts w:ascii="Lato" w:hAnsi="Lato"/>
        </w:rPr>
        <w:t>,</w:t>
      </w:r>
    </w:p>
    <w:p w14:paraId="6B521937" w14:textId="77777777" w:rsidR="006923C3" w:rsidRPr="00267A70" w:rsidRDefault="002F5BFD" w:rsidP="00C81D34">
      <w:pPr>
        <w:pStyle w:val="Akapitzlist"/>
        <w:numPr>
          <w:ilvl w:val="0"/>
          <w:numId w:val="6"/>
        </w:numPr>
        <w:rPr>
          <w:rFonts w:ascii="Lato" w:hAnsi="Lato"/>
        </w:rPr>
      </w:pPr>
      <w:r w:rsidRPr="00267A70">
        <w:rPr>
          <w:rFonts w:ascii="Lato" w:hAnsi="Lato"/>
        </w:rPr>
        <w:t>Wykonywanie innych zadań zle</w:t>
      </w:r>
      <w:r w:rsidR="00B31FE9" w:rsidRPr="00267A70">
        <w:rPr>
          <w:rFonts w:ascii="Lato" w:hAnsi="Lato"/>
        </w:rPr>
        <w:t>conych przez Dyrektora parku lub Kierownika / Głównego specjalisty Zespołu</w:t>
      </w:r>
      <w:r w:rsidRPr="00267A70">
        <w:rPr>
          <w:rFonts w:ascii="Lato" w:hAnsi="Lato"/>
        </w:rPr>
        <w:t>, wynikających z potrzeby praw</w:t>
      </w:r>
      <w:r w:rsidR="00B31FE9" w:rsidRPr="00267A70">
        <w:rPr>
          <w:rFonts w:ascii="Lato" w:hAnsi="Lato"/>
        </w:rPr>
        <w:t>idłowego zrealizowania zadań Parku.</w:t>
      </w:r>
      <w:r w:rsidRPr="00267A70">
        <w:rPr>
          <w:rFonts w:ascii="Lato" w:hAnsi="Lato"/>
        </w:rPr>
        <w:t xml:space="preserve"> </w:t>
      </w:r>
    </w:p>
    <w:p w14:paraId="479E4AB7" w14:textId="77777777" w:rsidR="00035F68" w:rsidRPr="00267A70" w:rsidRDefault="00035F68" w:rsidP="00035F68">
      <w:pPr>
        <w:rPr>
          <w:rFonts w:ascii="Lato" w:hAnsi="Lato"/>
        </w:rPr>
      </w:pPr>
      <w:r w:rsidRPr="00267A70">
        <w:rPr>
          <w:rFonts w:ascii="Lato" w:hAnsi="Lato"/>
        </w:rPr>
        <w:t xml:space="preserve">11. </w:t>
      </w:r>
      <w:r w:rsidR="00A77573" w:rsidRPr="00267A70">
        <w:rPr>
          <w:rFonts w:ascii="Lato" w:hAnsi="Lato"/>
        </w:rPr>
        <w:t>Warunki pracy:</w:t>
      </w:r>
    </w:p>
    <w:p w14:paraId="1EA53283" w14:textId="77777777" w:rsidR="00A77573" w:rsidRPr="00267A70" w:rsidRDefault="00A77573" w:rsidP="00A77573">
      <w:pPr>
        <w:pStyle w:val="Akapitzlist"/>
        <w:numPr>
          <w:ilvl w:val="0"/>
          <w:numId w:val="15"/>
        </w:numPr>
        <w:ind w:left="993" w:hanging="284"/>
        <w:rPr>
          <w:rFonts w:ascii="Lato" w:hAnsi="Lato"/>
        </w:rPr>
      </w:pPr>
      <w:r w:rsidRPr="00267A70">
        <w:rPr>
          <w:rFonts w:ascii="Lato" w:hAnsi="Lato"/>
        </w:rPr>
        <w:t>Praca w godzinach 7:30-15:30, z możliwością przesunięcia godzin pracy (w razie konieczności prowadzenia monitoringu poza standardowymi godzinami pracy),</w:t>
      </w:r>
    </w:p>
    <w:p w14:paraId="428F91DF" w14:textId="1CF5D18E" w:rsidR="00A77573" w:rsidRPr="00267A70" w:rsidRDefault="00A77573" w:rsidP="00A77573">
      <w:pPr>
        <w:pStyle w:val="Akapitzlist"/>
        <w:numPr>
          <w:ilvl w:val="0"/>
          <w:numId w:val="15"/>
        </w:numPr>
        <w:ind w:left="993" w:hanging="284"/>
        <w:rPr>
          <w:rFonts w:ascii="Lato" w:hAnsi="Lato"/>
        </w:rPr>
      </w:pPr>
      <w:r w:rsidRPr="00267A70">
        <w:rPr>
          <w:rFonts w:ascii="Lato" w:hAnsi="Lato"/>
        </w:rPr>
        <w:t xml:space="preserve">Wynagrodzenie </w:t>
      </w:r>
      <w:r w:rsidR="006E28DA" w:rsidRPr="00267A70">
        <w:rPr>
          <w:rFonts w:ascii="Lato" w:hAnsi="Lato"/>
        </w:rPr>
        <w:t>4300</w:t>
      </w:r>
      <w:r w:rsidRPr="00267A70">
        <w:rPr>
          <w:rFonts w:ascii="Lato" w:hAnsi="Lato"/>
        </w:rPr>
        <w:t xml:space="preserve"> zł brutto/ miesięcznie, podczas trwania umowy na okres próbny, po tym okresie możliwa podwyżka,</w:t>
      </w:r>
    </w:p>
    <w:p w14:paraId="18DC0064" w14:textId="77777777" w:rsidR="00A77573" w:rsidRPr="00267A70" w:rsidRDefault="00A77573" w:rsidP="00A77573">
      <w:pPr>
        <w:pStyle w:val="Akapitzlist"/>
        <w:numPr>
          <w:ilvl w:val="0"/>
          <w:numId w:val="15"/>
        </w:numPr>
        <w:ind w:left="993" w:hanging="284"/>
        <w:rPr>
          <w:rFonts w:ascii="Lato" w:hAnsi="Lato"/>
        </w:rPr>
      </w:pPr>
      <w:r w:rsidRPr="00267A70">
        <w:rPr>
          <w:rFonts w:ascii="Lato" w:hAnsi="Lato"/>
        </w:rPr>
        <w:t>Park Narodowy „Ujście Warty” umożliwia wynajem mieszkania/pokoju gościnnego w konkurencyjnej cenie,</w:t>
      </w:r>
    </w:p>
    <w:p w14:paraId="4B07B0C7" w14:textId="77777777" w:rsidR="00035F68" w:rsidRPr="00267A70" w:rsidRDefault="00035F68" w:rsidP="00035F68">
      <w:pPr>
        <w:rPr>
          <w:rFonts w:ascii="Lato" w:hAnsi="Lato"/>
        </w:rPr>
      </w:pPr>
    </w:p>
    <w:p w14:paraId="0115A1D5" w14:textId="77777777" w:rsidR="006923C3" w:rsidRPr="00267A70" w:rsidRDefault="002F5BFD" w:rsidP="006923C3">
      <w:pPr>
        <w:rPr>
          <w:rFonts w:ascii="Lato" w:hAnsi="Lato"/>
          <w:b/>
        </w:rPr>
      </w:pPr>
      <w:r w:rsidRPr="00267A70">
        <w:rPr>
          <w:rFonts w:ascii="Lato" w:hAnsi="Lato"/>
          <w:b/>
        </w:rPr>
        <w:t xml:space="preserve">II. Wymagane dokumenty: </w:t>
      </w:r>
    </w:p>
    <w:p w14:paraId="35EE0C32" w14:textId="77777777" w:rsidR="005737EE" w:rsidRPr="00267A70" w:rsidRDefault="00B31FE9" w:rsidP="00B31FE9">
      <w:pPr>
        <w:pStyle w:val="Akapitzlist"/>
        <w:numPr>
          <w:ilvl w:val="0"/>
          <w:numId w:val="4"/>
        </w:numPr>
        <w:rPr>
          <w:rFonts w:ascii="Lato" w:hAnsi="Lato"/>
        </w:rPr>
      </w:pPr>
      <w:r w:rsidRPr="00267A70">
        <w:rPr>
          <w:rFonts w:ascii="Lato" w:hAnsi="Lato"/>
        </w:rPr>
        <w:t>C</w:t>
      </w:r>
      <w:r w:rsidR="002F5BFD" w:rsidRPr="00267A70">
        <w:rPr>
          <w:rFonts w:ascii="Lato" w:hAnsi="Lato"/>
        </w:rPr>
        <w:t>urriculum vitae z przebiegiem nauki i opisem doświadczenia zawodowego,</w:t>
      </w:r>
    </w:p>
    <w:p w14:paraId="0041B325" w14:textId="77777777" w:rsidR="005737EE" w:rsidRPr="00267A70" w:rsidRDefault="00B31FE9" w:rsidP="00B31FE9">
      <w:pPr>
        <w:pStyle w:val="Akapitzlist"/>
        <w:numPr>
          <w:ilvl w:val="0"/>
          <w:numId w:val="4"/>
        </w:numPr>
        <w:rPr>
          <w:rFonts w:ascii="Lato" w:hAnsi="Lato"/>
        </w:rPr>
      </w:pPr>
      <w:r w:rsidRPr="00267A70">
        <w:rPr>
          <w:rFonts w:ascii="Lato" w:hAnsi="Lato"/>
        </w:rPr>
        <w:t>L</w:t>
      </w:r>
      <w:r w:rsidR="002F5BFD" w:rsidRPr="00267A70">
        <w:rPr>
          <w:rFonts w:ascii="Lato" w:hAnsi="Lato"/>
        </w:rPr>
        <w:t xml:space="preserve">ist motywacyjny – podpisany odręcznie, </w:t>
      </w:r>
    </w:p>
    <w:p w14:paraId="738230B6" w14:textId="63B5CA53" w:rsidR="006923C3" w:rsidRPr="00267A70" w:rsidRDefault="00B31FE9" w:rsidP="00B31FE9">
      <w:pPr>
        <w:pStyle w:val="Akapitzlist"/>
        <w:numPr>
          <w:ilvl w:val="0"/>
          <w:numId w:val="4"/>
        </w:numPr>
        <w:rPr>
          <w:rFonts w:ascii="Lato" w:hAnsi="Lato"/>
        </w:rPr>
      </w:pPr>
      <w:r w:rsidRPr="00267A70">
        <w:rPr>
          <w:rFonts w:ascii="Lato" w:hAnsi="Lato"/>
        </w:rPr>
        <w:t>K</w:t>
      </w:r>
      <w:r w:rsidR="002F5BFD" w:rsidRPr="00267A70">
        <w:rPr>
          <w:rFonts w:ascii="Lato" w:hAnsi="Lato"/>
        </w:rPr>
        <w:t xml:space="preserve">opie dokumentów </w:t>
      </w:r>
      <w:r w:rsidR="00A77573" w:rsidRPr="00267A70">
        <w:rPr>
          <w:rFonts w:ascii="Lato" w:hAnsi="Lato"/>
        </w:rPr>
        <w:t>potwierdzających wykształcenie, doświadczenie zawodowe, a także posiadanie dodatkowych umiejętności.</w:t>
      </w:r>
      <w:r w:rsidR="002F5BFD" w:rsidRPr="00267A70">
        <w:rPr>
          <w:rFonts w:ascii="Lato" w:hAnsi="Lato"/>
        </w:rPr>
        <w:t xml:space="preserve"> </w:t>
      </w:r>
    </w:p>
    <w:p w14:paraId="501FABD7" w14:textId="12DC30CF" w:rsidR="002A7439" w:rsidRDefault="002A7439" w:rsidP="002175D4">
      <w:pPr>
        <w:pStyle w:val="Akapitzlist"/>
        <w:numPr>
          <w:ilvl w:val="0"/>
          <w:numId w:val="4"/>
        </w:numPr>
        <w:rPr>
          <w:rFonts w:ascii="Lato" w:hAnsi="Lato"/>
        </w:rPr>
      </w:pPr>
      <w:r w:rsidRPr="00267A70">
        <w:rPr>
          <w:rFonts w:ascii="Lato" w:hAnsi="Lato"/>
        </w:rPr>
        <w:t xml:space="preserve">Oświadczenie </w:t>
      </w:r>
      <w:r w:rsidR="002175D4" w:rsidRPr="00267A70">
        <w:rPr>
          <w:rFonts w:ascii="Lato" w:hAnsi="Lato"/>
        </w:rPr>
        <w:t xml:space="preserve">Kandydata </w:t>
      </w:r>
      <w:r w:rsidRPr="00267A70">
        <w:rPr>
          <w:rFonts w:ascii="Lato" w:hAnsi="Lato"/>
        </w:rPr>
        <w:t xml:space="preserve">o wyrażeniu zgody na przetwarzanie danych osobowych </w:t>
      </w:r>
      <w:r w:rsidR="002175D4" w:rsidRPr="00267A70">
        <w:rPr>
          <w:rFonts w:ascii="Lato" w:hAnsi="Lato"/>
        </w:rPr>
        <w:t xml:space="preserve">(dotyczy danych zawartych w formularzu aplikacyjnym innych niż wynikających z art.22(1) Kodeksu Pracy) </w:t>
      </w:r>
      <w:r w:rsidRPr="00267A70">
        <w:rPr>
          <w:rFonts w:ascii="Lato" w:hAnsi="Lato"/>
        </w:rPr>
        <w:t>oraz oświadczenie o zapoznaniu się z obowiązkiem informacyjnym.</w:t>
      </w:r>
    </w:p>
    <w:p w14:paraId="24492A8D" w14:textId="55408CF9" w:rsidR="00267A70" w:rsidRPr="00267A70" w:rsidRDefault="00267A70" w:rsidP="00267A70">
      <w:pPr>
        <w:pStyle w:val="Akapitzlist"/>
        <w:rPr>
          <w:rFonts w:ascii="Lato" w:hAnsi="Lato"/>
        </w:rPr>
      </w:pPr>
    </w:p>
    <w:p w14:paraId="64939EA4" w14:textId="77777777" w:rsidR="006923C3" w:rsidRPr="00267A70" w:rsidRDefault="002F5BFD" w:rsidP="006923C3">
      <w:pPr>
        <w:rPr>
          <w:rFonts w:ascii="Lato" w:hAnsi="Lato"/>
          <w:b/>
        </w:rPr>
      </w:pPr>
      <w:r w:rsidRPr="00267A70">
        <w:rPr>
          <w:rFonts w:ascii="Lato" w:hAnsi="Lato"/>
          <w:b/>
        </w:rPr>
        <w:t>III.</w:t>
      </w:r>
      <w:r w:rsidR="00B31FE9" w:rsidRPr="00267A70">
        <w:rPr>
          <w:rFonts w:ascii="Lato" w:hAnsi="Lato"/>
          <w:b/>
        </w:rPr>
        <w:t xml:space="preserve"> </w:t>
      </w:r>
      <w:r w:rsidRPr="00267A70">
        <w:rPr>
          <w:rFonts w:ascii="Lato" w:hAnsi="Lato"/>
          <w:b/>
        </w:rPr>
        <w:t xml:space="preserve">Termin i miejsce składania dokumentów: </w:t>
      </w:r>
    </w:p>
    <w:p w14:paraId="0E39F0CB" w14:textId="51432B5D" w:rsidR="006923C3" w:rsidRPr="00267A70" w:rsidRDefault="002F5BFD" w:rsidP="00B31FE9">
      <w:pPr>
        <w:pStyle w:val="Akapitzlist"/>
        <w:numPr>
          <w:ilvl w:val="0"/>
          <w:numId w:val="8"/>
        </w:numPr>
        <w:rPr>
          <w:rFonts w:ascii="Lato" w:hAnsi="Lato"/>
        </w:rPr>
      </w:pPr>
      <w:r w:rsidRPr="00267A70">
        <w:rPr>
          <w:rFonts w:ascii="Lato" w:hAnsi="Lato"/>
        </w:rPr>
        <w:t xml:space="preserve">Wymagane dokumenty aplikacyjne należy składać w sekretariacie siedziby Parku Narodowego </w:t>
      </w:r>
      <w:r w:rsidR="00B31FE9" w:rsidRPr="00267A70">
        <w:rPr>
          <w:rFonts w:ascii="Lato" w:hAnsi="Lato"/>
        </w:rPr>
        <w:t xml:space="preserve">„Ujście Warty” ; Chyrzyno 1 ; 69 – 113 Górzyca </w:t>
      </w:r>
      <w:r w:rsidRPr="00267A70">
        <w:rPr>
          <w:rFonts w:ascii="Lato" w:hAnsi="Lato"/>
        </w:rPr>
        <w:t xml:space="preserve">godz. </w:t>
      </w:r>
      <w:r w:rsidR="00B31FE9" w:rsidRPr="00267A70">
        <w:rPr>
          <w:rFonts w:ascii="Lato" w:hAnsi="Lato"/>
        </w:rPr>
        <w:t xml:space="preserve">Do godziny </w:t>
      </w:r>
      <w:r w:rsidRPr="00267A70">
        <w:rPr>
          <w:rFonts w:ascii="Lato" w:hAnsi="Lato"/>
        </w:rPr>
        <w:t>1</w:t>
      </w:r>
      <w:r w:rsidR="00B31FE9" w:rsidRPr="00267A70">
        <w:rPr>
          <w:rFonts w:ascii="Lato" w:hAnsi="Lato"/>
        </w:rPr>
        <w:t>2</w:t>
      </w:r>
      <w:r w:rsidRPr="00267A70">
        <w:rPr>
          <w:rFonts w:ascii="Lato" w:hAnsi="Lato"/>
        </w:rPr>
        <w:t xml:space="preserve">.00 </w:t>
      </w:r>
      <w:r w:rsidR="00B31FE9" w:rsidRPr="00267A70">
        <w:rPr>
          <w:rFonts w:ascii="Lato" w:hAnsi="Lato"/>
        </w:rPr>
        <w:t xml:space="preserve">dnia </w:t>
      </w:r>
      <w:r w:rsidR="000A563F">
        <w:rPr>
          <w:rFonts w:ascii="Lato" w:hAnsi="Lato"/>
        </w:rPr>
        <w:t>28</w:t>
      </w:r>
      <w:r w:rsidR="006B2C4C" w:rsidRPr="00267A70">
        <w:rPr>
          <w:rFonts w:ascii="Lato" w:hAnsi="Lato"/>
        </w:rPr>
        <w:t xml:space="preserve"> </w:t>
      </w:r>
      <w:r w:rsidR="006E28DA" w:rsidRPr="00267A70">
        <w:rPr>
          <w:rFonts w:ascii="Lato" w:hAnsi="Lato"/>
        </w:rPr>
        <w:t>lutego 2023 r</w:t>
      </w:r>
      <w:r w:rsidRPr="00267A70">
        <w:rPr>
          <w:rFonts w:ascii="Lato" w:hAnsi="Lato"/>
        </w:rPr>
        <w:t xml:space="preserve">. w zamkniętej wraz z dopiskiem: „Nabór na stanowisko pracy </w:t>
      </w:r>
      <w:r w:rsidR="00B31FE9" w:rsidRPr="00267A70">
        <w:rPr>
          <w:rFonts w:ascii="Lato" w:hAnsi="Lato"/>
        </w:rPr>
        <w:t>–</w:t>
      </w:r>
      <w:r w:rsidRPr="00267A70">
        <w:rPr>
          <w:rFonts w:ascii="Lato" w:hAnsi="Lato"/>
        </w:rPr>
        <w:t xml:space="preserve"> </w:t>
      </w:r>
      <w:r w:rsidR="00B31FE9" w:rsidRPr="00267A70">
        <w:rPr>
          <w:rFonts w:ascii="Lato" w:hAnsi="Lato"/>
        </w:rPr>
        <w:t>SPECJALISTA - OCHRONA PRZYRODY</w:t>
      </w:r>
      <w:r w:rsidR="008C160C" w:rsidRPr="00267A70">
        <w:rPr>
          <w:rFonts w:ascii="Lato" w:hAnsi="Lato"/>
        </w:rPr>
        <w:t>, O.110.</w:t>
      </w:r>
      <w:r w:rsidR="00307CD6">
        <w:rPr>
          <w:rFonts w:ascii="Lato" w:hAnsi="Lato"/>
        </w:rPr>
        <w:t>2</w:t>
      </w:r>
      <w:r w:rsidR="008C160C" w:rsidRPr="00267A70">
        <w:rPr>
          <w:rFonts w:ascii="Lato" w:hAnsi="Lato"/>
        </w:rPr>
        <w:t>.202</w:t>
      </w:r>
      <w:r w:rsidR="006E28DA" w:rsidRPr="00267A70">
        <w:rPr>
          <w:rFonts w:ascii="Lato" w:hAnsi="Lato"/>
        </w:rPr>
        <w:t>3</w:t>
      </w:r>
      <w:r w:rsidRPr="00267A70">
        <w:rPr>
          <w:rFonts w:ascii="Lato" w:hAnsi="Lato"/>
        </w:rPr>
        <w:t>” lub przesłać skany dokumentów na a</w:t>
      </w:r>
      <w:r w:rsidR="00B31FE9" w:rsidRPr="00267A70">
        <w:rPr>
          <w:rFonts w:ascii="Lato" w:hAnsi="Lato"/>
        </w:rPr>
        <w:t>dres: sekretariat@pnujsciewarty.gov.pl</w:t>
      </w:r>
      <w:r w:rsidRPr="00267A70">
        <w:rPr>
          <w:rFonts w:ascii="Lato" w:hAnsi="Lato"/>
        </w:rPr>
        <w:t xml:space="preserve"> . </w:t>
      </w:r>
    </w:p>
    <w:p w14:paraId="3C48C85D" w14:textId="61EE4F11" w:rsidR="00037649" w:rsidRPr="00267A70" w:rsidRDefault="00037649" w:rsidP="00037649">
      <w:pPr>
        <w:pStyle w:val="Akapitzlist"/>
        <w:numPr>
          <w:ilvl w:val="0"/>
          <w:numId w:val="8"/>
        </w:numPr>
        <w:rPr>
          <w:rFonts w:ascii="Lato" w:hAnsi="Lato"/>
        </w:rPr>
      </w:pPr>
      <w:r w:rsidRPr="00267A70">
        <w:rPr>
          <w:rFonts w:ascii="Lato" w:hAnsi="Lato"/>
        </w:rPr>
        <w:t xml:space="preserve">Dokumenty kandydata uważa się za dostarczone w terminie, jeżeli wpłynęły do sekretariatu w terminie wskazanym w treści ogłoszenia o naborze. Ostatni odbiór dokumentów przesyłanych pocztą elektroniczną odbędzie się o godz. 12.00 dnia </w:t>
      </w:r>
      <w:r w:rsidR="000A563F">
        <w:rPr>
          <w:rFonts w:ascii="Lato" w:hAnsi="Lato"/>
        </w:rPr>
        <w:t>28</w:t>
      </w:r>
      <w:r w:rsidR="006E28DA" w:rsidRPr="00267A70">
        <w:rPr>
          <w:rFonts w:ascii="Lato" w:hAnsi="Lato"/>
        </w:rPr>
        <w:t xml:space="preserve"> </w:t>
      </w:r>
      <w:r w:rsidR="006E28DA" w:rsidRPr="00267A70">
        <w:rPr>
          <w:rFonts w:ascii="Lato" w:hAnsi="Lato"/>
        </w:rPr>
        <w:lastRenderedPageBreak/>
        <w:t>lutego 2023 r</w:t>
      </w:r>
      <w:r w:rsidRPr="00267A70">
        <w:rPr>
          <w:rFonts w:ascii="Lato" w:hAnsi="Lato"/>
        </w:rPr>
        <w:t>. W celu upewnienia się, iż wiadomość elektroniczna dotarła do adresata należy w wysyłanej poczcie elektronicznej „</w:t>
      </w:r>
      <w:r w:rsidRPr="00267A70">
        <w:rPr>
          <w:rFonts w:ascii="Lato" w:hAnsi="Lato"/>
          <w:u w:val="single"/>
        </w:rPr>
        <w:t>żądać potwierdzenia przeczytania</w:t>
      </w:r>
      <w:r w:rsidRPr="00267A70">
        <w:rPr>
          <w:rFonts w:ascii="Lato" w:hAnsi="Lato"/>
        </w:rPr>
        <w:t xml:space="preserve">”. </w:t>
      </w:r>
    </w:p>
    <w:p w14:paraId="1FA0C755" w14:textId="77777777" w:rsidR="00C81483" w:rsidRPr="00267A70" w:rsidRDefault="00C81483" w:rsidP="00C81483">
      <w:pPr>
        <w:rPr>
          <w:rFonts w:ascii="Lato" w:hAnsi="Lato"/>
          <w:b/>
        </w:rPr>
      </w:pPr>
      <w:r w:rsidRPr="00267A70">
        <w:rPr>
          <w:rFonts w:ascii="Lato" w:hAnsi="Lato"/>
          <w:b/>
        </w:rPr>
        <w:t xml:space="preserve">IV. Postępowanie rekrutacyjne </w:t>
      </w:r>
    </w:p>
    <w:p w14:paraId="760BD653" w14:textId="77777777" w:rsidR="00C81483" w:rsidRPr="00267A70" w:rsidRDefault="00C81483" w:rsidP="00C81483">
      <w:pPr>
        <w:rPr>
          <w:rFonts w:ascii="Lato" w:hAnsi="Lato"/>
        </w:rPr>
      </w:pPr>
      <w:r w:rsidRPr="00267A70">
        <w:rPr>
          <w:rFonts w:ascii="Lato" w:hAnsi="Lato"/>
          <w:u w:val="single"/>
        </w:rPr>
        <w:t>I Etap - ocena formalna kandydatów:</w:t>
      </w:r>
      <w:r w:rsidRPr="00267A70">
        <w:rPr>
          <w:rFonts w:ascii="Lato" w:hAnsi="Lato"/>
        </w:rPr>
        <w:t xml:space="preserve"> </w:t>
      </w:r>
    </w:p>
    <w:p w14:paraId="3F2A352C" w14:textId="77777777" w:rsidR="00C81483" w:rsidRPr="00267A70" w:rsidRDefault="00C81483" w:rsidP="00C81483">
      <w:pPr>
        <w:pStyle w:val="Akapitzlist"/>
        <w:numPr>
          <w:ilvl w:val="0"/>
          <w:numId w:val="17"/>
        </w:numPr>
        <w:rPr>
          <w:rFonts w:ascii="Lato" w:hAnsi="Lato"/>
        </w:rPr>
      </w:pPr>
      <w:r w:rsidRPr="00267A70">
        <w:rPr>
          <w:rFonts w:ascii="Lato" w:hAnsi="Lato"/>
        </w:rPr>
        <w:t>zgromadzenie ofert na konkretne stanowisko;</w:t>
      </w:r>
    </w:p>
    <w:p w14:paraId="5146BF1C" w14:textId="77777777" w:rsidR="00C81483" w:rsidRPr="00267A70" w:rsidRDefault="00C81483" w:rsidP="00C81483">
      <w:pPr>
        <w:pStyle w:val="Akapitzlist"/>
        <w:numPr>
          <w:ilvl w:val="0"/>
          <w:numId w:val="17"/>
        </w:numPr>
        <w:rPr>
          <w:rFonts w:ascii="Lato" w:hAnsi="Lato"/>
        </w:rPr>
      </w:pPr>
      <w:r w:rsidRPr="00267A70">
        <w:rPr>
          <w:rFonts w:ascii="Lato" w:hAnsi="Lato"/>
        </w:rPr>
        <w:t xml:space="preserve">sprawdzenie kompletności ofert złożonych przez kandydatów oraz spełnienia wszystkich wymogów niezbędnych zamieszczonych w ogłoszeniu. </w:t>
      </w:r>
    </w:p>
    <w:p w14:paraId="221E851E" w14:textId="77777777" w:rsidR="00C81483" w:rsidRPr="00267A70" w:rsidRDefault="00C81483" w:rsidP="00C81483">
      <w:pPr>
        <w:pStyle w:val="Akapitzlist"/>
        <w:numPr>
          <w:ilvl w:val="0"/>
          <w:numId w:val="17"/>
        </w:numPr>
        <w:rPr>
          <w:rFonts w:ascii="Lato" w:hAnsi="Lato"/>
        </w:rPr>
      </w:pPr>
      <w:r w:rsidRPr="00267A70">
        <w:rPr>
          <w:rFonts w:ascii="Lato" w:hAnsi="Lato"/>
        </w:rPr>
        <w:t xml:space="preserve">wykluczeniu ofert kandydatów, które nie mogą wziąć udziału w II etapie procedury rekrutacyjnej z następujących powodów: </w:t>
      </w:r>
    </w:p>
    <w:p w14:paraId="07E5919D" w14:textId="77777777" w:rsidR="00C81483" w:rsidRPr="00267A70" w:rsidRDefault="00C81483" w:rsidP="00C81483">
      <w:pPr>
        <w:ind w:left="1068"/>
        <w:rPr>
          <w:rFonts w:ascii="Lato" w:hAnsi="Lato"/>
        </w:rPr>
      </w:pPr>
      <w:r w:rsidRPr="00267A70">
        <w:rPr>
          <w:rFonts w:ascii="Lato" w:hAnsi="Lato"/>
        </w:rPr>
        <w:sym w:font="Symbol" w:char="F0B7"/>
      </w:r>
      <w:r w:rsidRPr="00267A70">
        <w:rPr>
          <w:rFonts w:ascii="Lato" w:hAnsi="Lato"/>
        </w:rPr>
        <w:t xml:space="preserve"> wpłynęły po terminie określonym w ogłoszeniu lub, </w:t>
      </w:r>
    </w:p>
    <w:p w14:paraId="0D0FF2FA" w14:textId="77777777" w:rsidR="00C81483" w:rsidRPr="00267A70" w:rsidRDefault="00C81483" w:rsidP="00C81483">
      <w:pPr>
        <w:ind w:left="1068"/>
        <w:rPr>
          <w:rFonts w:ascii="Lato" w:hAnsi="Lato"/>
        </w:rPr>
      </w:pPr>
      <w:r w:rsidRPr="00267A70">
        <w:rPr>
          <w:rFonts w:ascii="Lato" w:hAnsi="Lato"/>
        </w:rPr>
        <w:sym w:font="Symbol" w:char="F0B7"/>
      </w:r>
      <w:r w:rsidRPr="00267A70">
        <w:rPr>
          <w:rFonts w:ascii="Lato" w:hAnsi="Lato"/>
        </w:rPr>
        <w:t xml:space="preserve"> nie zawierają kompletu dokumentów lub,</w:t>
      </w:r>
    </w:p>
    <w:p w14:paraId="37E92A7A" w14:textId="60DD2C0F" w:rsidR="00C81483" w:rsidRPr="00267A70" w:rsidRDefault="00C81483" w:rsidP="00C81483">
      <w:pPr>
        <w:pStyle w:val="Akapitzlist"/>
        <w:numPr>
          <w:ilvl w:val="0"/>
          <w:numId w:val="17"/>
        </w:numPr>
        <w:rPr>
          <w:rFonts w:ascii="Lato" w:hAnsi="Lato"/>
        </w:rPr>
      </w:pPr>
      <w:r w:rsidRPr="00267A70">
        <w:rPr>
          <w:rFonts w:ascii="Lato" w:hAnsi="Lato"/>
        </w:rPr>
        <w:t>powiadomieniu kandydatów dopuszczonych do udziału w II etapie rekrutacji; kandydaci są zawiadamiani o terminie i miejscu przeprowadzenia rozmowy kwalifikacyjne pocztą elektroniczną lub telefonicznie przez Kierownika / Głównego specjalisty Zespołu  Ochrony Przyrody i Monitoringu</w:t>
      </w:r>
    </w:p>
    <w:p w14:paraId="070F5301" w14:textId="37EEE740" w:rsidR="00C81483" w:rsidRPr="00267A70" w:rsidRDefault="00C81483" w:rsidP="00C81483">
      <w:pPr>
        <w:rPr>
          <w:rFonts w:ascii="Lato" w:hAnsi="Lato"/>
          <w:u w:val="single"/>
        </w:rPr>
      </w:pPr>
      <w:r w:rsidRPr="00267A70">
        <w:rPr>
          <w:rFonts w:ascii="Lato" w:hAnsi="Lato"/>
        </w:rPr>
        <w:t xml:space="preserve"> </w:t>
      </w:r>
      <w:r w:rsidRPr="00267A70">
        <w:rPr>
          <w:rFonts w:ascii="Lato" w:hAnsi="Lato"/>
          <w:u w:val="single"/>
        </w:rPr>
        <w:t xml:space="preserve">II Etap - rozmowa kwalifikacyjna.  </w:t>
      </w:r>
    </w:p>
    <w:p w14:paraId="71F0082E" w14:textId="77777777" w:rsidR="00C81483" w:rsidRPr="00267A70" w:rsidRDefault="00C81483" w:rsidP="00C81483">
      <w:pPr>
        <w:pStyle w:val="Akapitzlist"/>
        <w:numPr>
          <w:ilvl w:val="0"/>
          <w:numId w:val="18"/>
        </w:numPr>
        <w:rPr>
          <w:rFonts w:ascii="Lato" w:hAnsi="Lato"/>
        </w:rPr>
      </w:pPr>
      <w:r w:rsidRPr="00267A70">
        <w:rPr>
          <w:rFonts w:ascii="Lato" w:hAnsi="Lato"/>
        </w:rPr>
        <w:t xml:space="preserve">Rozmowa kwalifikacyjna ma na celu dokonanie bezpośredniej oceny kandydata poprzez weryfikację informacji zawartych w złożonych dokumentach, a także zbadanie: </w:t>
      </w:r>
    </w:p>
    <w:p w14:paraId="2076BD1B" w14:textId="77777777" w:rsidR="00C81483" w:rsidRPr="00267A70" w:rsidRDefault="00C81483" w:rsidP="00C81483">
      <w:pPr>
        <w:pStyle w:val="Akapitzlist"/>
        <w:numPr>
          <w:ilvl w:val="1"/>
          <w:numId w:val="18"/>
        </w:numPr>
        <w:rPr>
          <w:rFonts w:ascii="Lato" w:hAnsi="Lato"/>
        </w:rPr>
      </w:pPr>
      <w:r w:rsidRPr="00267A70">
        <w:rPr>
          <w:rFonts w:ascii="Lato" w:hAnsi="Lato"/>
        </w:rPr>
        <w:t xml:space="preserve">predyspozycji i umiejętności kandydata; </w:t>
      </w:r>
    </w:p>
    <w:p w14:paraId="064179F9" w14:textId="1FF0313D" w:rsidR="00C81483" w:rsidRDefault="00C81483" w:rsidP="00C81483">
      <w:pPr>
        <w:pStyle w:val="Akapitzlist"/>
        <w:numPr>
          <w:ilvl w:val="1"/>
          <w:numId w:val="18"/>
        </w:numPr>
        <w:rPr>
          <w:rFonts w:ascii="Lato" w:hAnsi="Lato"/>
        </w:rPr>
      </w:pPr>
      <w:r w:rsidRPr="00267A70">
        <w:rPr>
          <w:rFonts w:ascii="Lato" w:hAnsi="Lato"/>
        </w:rPr>
        <w:t xml:space="preserve">posiadanej wiedzy i doświadczenia na temat zadań na stanowisku, o które ubiega się kandydat. </w:t>
      </w:r>
    </w:p>
    <w:p w14:paraId="5C9DB951" w14:textId="74C5A41C" w:rsidR="00267A70" w:rsidRPr="00267A70" w:rsidRDefault="00267A70" w:rsidP="00C81483">
      <w:pPr>
        <w:pStyle w:val="Akapitzlist"/>
        <w:numPr>
          <w:ilvl w:val="1"/>
          <w:numId w:val="18"/>
        </w:numPr>
        <w:rPr>
          <w:rFonts w:ascii="Lato" w:hAnsi="Lato"/>
        </w:rPr>
      </w:pPr>
      <w:r>
        <w:rPr>
          <w:rFonts w:ascii="Lato" w:hAnsi="Lato"/>
        </w:rPr>
        <w:t>kompetencji miękkich</w:t>
      </w:r>
    </w:p>
    <w:p w14:paraId="18F0EBAC" w14:textId="77777777" w:rsidR="00C81483" w:rsidRPr="00267A70" w:rsidRDefault="00C81483" w:rsidP="00C81483">
      <w:pPr>
        <w:pStyle w:val="Akapitzlist"/>
        <w:numPr>
          <w:ilvl w:val="0"/>
          <w:numId w:val="18"/>
        </w:numPr>
        <w:rPr>
          <w:rFonts w:ascii="Lato" w:hAnsi="Lato"/>
        </w:rPr>
      </w:pPr>
      <w:r w:rsidRPr="00267A70">
        <w:rPr>
          <w:rFonts w:ascii="Lato" w:hAnsi="Lato"/>
        </w:rPr>
        <w:t>W przypadku niestawienia się kandydata na rozmowę kwalifikacyjną wyklucza się go z dalszego postępowania rekrutacyjnego. Przez niestawienie się na rozmowę kwalifikacyjną rozumie się spóźnienie dłuższe niż 15 minut.</w:t>
      </w:r>
    </w:p>
    <w:p w14:paraId="6D8DF162" w14:textId="77777777" w:rsidR="00C81483" w:rsidRPr="00267A70" w:rsidRDefault="00C81483" w:rsidP="00C81483">
      <w:pPr>
        <w:pStyle w:val="Akapitzlist"/>
        <w:numPr>
          <w:ilvl w:val="0"/>
          <w:numId w:val="18"/>
        </w:numPr>
        <w:rPr>
          <w:rFonts w:ascii="Lato" w:hAnsi="Lato"/>
        </w:rPr>
      </w:pPr>
      <w:r w:rsidRPr="00267A70">
        <w:rPr>
          <w:rFonts w:ascii="Lato" w:hAnsi="Lato"/>
        </w:rPr>
        <w:t xml:space="preserve">W toku oceny dokonany zostanie wybór kandydata najlepiej przygotowanego, który w konfrontacji z innymi kandydatami, najlepiej odpowiada stawianym wymaganiom określonym w opisie stanowiska. </w:t>
      </w:r>
    </w:p>
    <w:p w14:paraId="79723CE0" w14:textId="77777777" w:rsidR="00C81483" w:rsidRPr="00267A70" w:rsidRDefault="00C81483" w:rsidP="00C81483">
      <w:pPr>
        <w:pStyle w:val="Akapitzlist"/>
        <w:numPr>
          <w:ilvl w:val="0"/>
          <w:numId w:val="18"/>
        </w:numPr>
        <w:rPr>
          <w:rFonts w:ascii="Lato" w:hAnsi="Lato"/>
        </w:rPr>
      </w:pPr>
      <w:r w:rsidRPr="00267A70">
        <w:rPr>
          <w:rFonts w:ascii="Lato" w:hAnsi="Lato"/>
        </w:rPr>
        <w:t xml:space="preserve">Dokumenty kandydatów nieprzyjętych podlegają zniszczeniu po upływie 3 miesięcy od daty dokonanego wyboru Kandydata. </w:t>
      </w:r>
    </w:p>
    <w:p w14:paraId="2E965C61" w14:textId="77777777" w:rsidR="00C81483" w:rsidRPr="00267A70" w:rsidRDefault="00C81483" w:rsidP="00C81483">
      <w:pPr>
        <w:pStyle w:val="Akapitzlist"/>
        <w:numPr>
          <w:ilvl w:val="0"/>
          <w:numId w:val="18"/>
        </w:numPr>
        <w:rPr>
          <w:rFonts w:ascii="Lato" w:hAnsi="Lato"/>
        </w:rPr>
      </w:pPr>
      <w:r w:rsidRPr="00267A70">
        <w:rPr>
          <w:rFonts w:ascii="Lato" w:hAnsi="Lato"/>
        </w:rPr>
        <w:t xml:space="preserve">Dokumenty aplikacyjne kandydata, który zostanie wyłoniony w procesie naboru zostaną dołączone do jego akt osobowych. </w:t>
      </w:r>
    </w:p>
    <w:p w14:paraId="5962CA95" w14:textId="77777777" w:rsidR="00C81483" w:rsidRPr="00267A70" w:rsidRDefault="00C81483" w:rsidP="00C81483">
      <w:pPr>
        <w:rPr>
          <w:rFonts w:ascii="Lato" w:hAnsi="Lato"/>
        </w:rPr>
      </w:pPr>
    </w:p>
    <w:p w14:paraId="3E028BB3" w14:textId="5D35BF08" w:rsidR="00C81483" w:rsidRPr="00267A70" w:rsidRDefault="00C81483" w:rsidP="00C81483">
      <w:pPr>
        <w:rPr>
          <w:rFonts w:ascii="Lato" w:hAnsi="Lato"/>
        </w:rPr>
      </w:pPr>
      <w:r w:rsidRPr="00267A70">
        <w:rPr>
          <w:rFonts w:ascii="Lato" w:hAnsi="Lato"/>
        </w:rPr>
        <w:t xml:space="preserve"> </w:t>
      </w:r>
      <w:r w:rsidRPr="00267A70">
        <w:rPr>
          <w:rFonts w:ascii="Lato" w:hAnsi="Lato"/>
        </w:rPr>
        <w:tab/>
      </w:r>
      <w:r w:rsidRPr="00267A70">
        <w:rPr>
          <w:rFonts w:ascii="Lato" w:hAnsi="Lato"/>
        </w:rPr>
        <w:tab/>
      </w:r>
      <w:r w:rsidRPr="00267A70">
        <w:rPr>
          <w:rFonts w:ascii="Lato" w:hAnsi="Lato"/>
        </w:rPr>
        <w:tab/>
      </w:r>
      <w:r w:rsidRPr="00267A70">
        <w:rPr>
          <w:rFonts w:ascii="Lato" w:hAnsi="Lato"/>
        </w:rPr>
        <w:tab/>
        <w:t>Zatwierdzam: Dyrektor Parku Narodowego „Ujście Warty”</w:t>
      </w:r>
    </w:p>
    <w:p w14:paraId="6D095E52" w14:textId="77777777" w:rsidR="006923C3" w:rsidRPr="00267A70" w:rsidRDefault="006923C3" w:rsidP="006923C3">
      <w:pPr>
        <w:rPr>
          <w:rFonts w:ascii="Lato" w:hAnsi="Lato"/>
        </w:rPr>
      </w:pPr>
    </w:p>
    <w:p w14:paraId="1B747098" w14:textId="0993A223" w:rsidR="009D53A0" w:rsidRPr="00267A70" w:rsidRDefault="002F5BFD" w:rsidP="006923C3">
      <w:pPr>
        <w:rPr>
          <w:rFonts w:ascii="Lato" w:hAnsi="Lato"/>
        </w:rPr>
      </w:pPr>
      <w:r w:rsidRPr="00267A70">
        <w:rPr>
          <w:rFonts w:ascii="Lato" w:hAnsi="Lato"/>
        </w:rPr>
        <w:t xml:space="preserve"> </w:t>
      </w:r>
    </w:p>
    <w:sectPr w:rsidR="009D53A0" w:rsidRPr="00267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799"/>
    <w:multiLevelType w:val="hybridMultilevel"/>
    <w:tmpl w:val="67FA75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8599E"/>
    <w:multiLevelType w:val="hybridMultilevel"/>
    <w:tmpl w:val="87D21C0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A4104A0"/>
    <w:multiLevelType w:val="hybridMultilevel"/>
    <w:tmpl w:val="53E4A5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3575A8"/>
    <w:multiLevelType w:val="hybridMultilevel"/>
    <w:tmpl w:val="10C0E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34961"/>
    <w:multiLevelType w:val="hybridMultilevel"/>
    <w:tmpl w:val="B930EB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0B5797A"/>
    <w:multiLevelType w:val="hybridMultilevel"/>
    <w:tmpl w:val="FFFAB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877C6"/>
    <w:multiLevelType w:val="hybridMultilevel"/>
    <w:tmpl w:val="761C6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52562"/>
    <w:multiLevelType w:val="hybridMultilevel"/>
    <w:tmpl w:val="082843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EC42EE2"/>
    <w:multiLevelType w:val="hybridMultilevel"/>
    <w:tmpl w:val="67989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51E98"/>
    <w:multiLevelType w:val="hybridMultilevel"/>
    <w:tmpl w:val="DBFE4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01101"/>
    <w:multiLevelType w:val="hybridMultilevel"/>
    <w:tmpl w:val="05E45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526E1"/>
    <w:multiLevelType w:val="hybridMultilevel"/>
    <w:tmpl w:val="7CC868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4E06EB0"/>
    <w:multiLevelType w:val="hybridMultilevel"/>
    <w:tmpl w:val="50DC66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64729B2"/>
    <w:multiLevelType w:val="hybridMultilevel"/>
    <w:tmpl w:val="0AA8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C627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7C4FF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967BD"/>
    <w:multiLevelType w:val="hybridMultilevel"/>
    <w:tmpl w:val="0478B9B2"/>
    <w:lvl w:ilvl="0" w:tplc="16B0C7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15751551">
    <w:abstractNumId w:val="7"/>
  </w:num>
  <w:num w:numId="2" w16cid:durableId="1011906762">
    <w:abstractNumId w:val="12"/>
  </w:num>
  <w:num w:numId="3" w16cid:durableId="1980526963">
    <w:abstractNumId w:val="2"/>
  </w:num>
  <w:num w:numId="4" w16cid:durableId="1970284647">
    <w:abstractNumId w:val="13"/>
  </w:num>
  <w:num w:numId="5" w16cid:durableId="1164122161">
    <w:abstractNumId w:val="11"/>
  </w:num>
  <w:num w:numId="6" w16cid:durableId="1914774736">
    <w:abstractNumId w:val="1"/>
  </w:num>
  <w:num w:numId="7" w16cid:durableId="1230115947">
    <w:abstractNumId w:val="10"/>
  </w:num>
  <w:num w:numId="8" w16cid:durableId="615910404">
    <w:abstractNumId w:val="6"/>
  </w:num>
  <w:num w:numId="9" w16cid:durableId="1531262132">
    <w:abstractNumId w:val="5"/>
  </w:num>
  <w:num w:numId="10" w16cid:durableId="1310942037">
    <w:abstractNumId w:val="3"/>
  </w:num>
  <w:num w:numId="11" w16cid:durableId="793060396">
    <w:abstractNumId w:val="4"/>
  </w:num>
  <w:num w:numId="12" w16cid:durableId="1171523429">
    <w:abstractNumId w:val="9"/>
  </w:num>
  <w:num w:numId="13" w16cid:durableId="766271881">
    <w:abstractNumId w:val="8"/>
  </w:num>
  <w:num w:numId="14" w16cid:durableId="1025056964">
    <w:abstractNumId w:val="14"/>
  </w:num>
  <w:num w:numId="15" w16cid:durableId="1977904617">
    <w:abstractNumId w:val="0"/>
  </w:num>
  <w:num w:numId="16" w16cid:durableId="14802719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44397840">
    <w:abstractNumId w:val="4"/>
  </w:num>
  <w:num w:numId="18" w16cid:durableId="9216453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FD"/>
    <w:rsid w:val="00010599"/>
    <w:rsid w:val="00035F68"/>
    <w:rsid w:val="00037649"/>
    <w:rsid w:val="000A563F"/>
    <w:rsid w:val="000F4A7E"/>
    <w:rsid w:val="00162326"/>
    <w:rsid w:val="002175D4"/>
    <w:rsid w:val="00267A70"/>
    <w:rsid w:val="002A7439"/>
    <w:rsid w:val="002F5BFD"/>
    <w:rsid w:val="00307CD6"/>
    <w:rsid w:val="0034195F"/>
    <w:rsid w:val="0039415C"/>
    <w:rsid w:val="004536F7"/>
    <w:rsid w:val="005367A8"/>
    <w:rsid w:val="005737EE"/>
    <w:rsid w:val="005A4920"/>
    <w:rsid w:val="006923C3"/>
    <w:rsid w:val="006B2C4C"/>
    <w:rsid w:val="006E28DA"/>
    <w:rsid w:val="00871FAA"/>
    <w:rsid w:val="008C160C"/>
    <w:rsid w:val="008E3415"/>
    <w:rsid w:val="009D53A0"/>
    <w:rsid w:val="00A77573"/>
    <w:rsid w:val="00B31839"/>
    <w:rsid w:val="00B31FE9"/>
    <w:rsid w:val="00B32A6D"/>
    <w:rsid w:val="00B35FAB"/>
    <w:rsid w:val="00BE274C"/>
    <w:rsid w:val="00BF46C5"/>
    <w:rsid w:val="00C247EB"/>
    <w:rsid w:val="00C67F7D"/>
    <w:rsid w:val="00C72022"/>
    <w:rsid w:val="00C81483"/>
    <w:rsid w:val="00C81D34"/>
    <w:rsid w:val="00D27FDE"/>
    <w:rsid w:val="00D35ADC"/>
    <w:rsid w:val="00EE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304C"/>
  <w15:docId w15:val="{409DF8CD-5B52-4197-B5F6-0A3F872D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B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m.wolowik</cp:lastModifiedBy>
  <cp:revision>3</cp:revision>
  <cp:lastPrinted>2020-04-29T12:59:00Z</cp:lastPrinted>
  <dcterms:created xsi:type="dcterms:W3CDTF">2023-02-13T13:18:00Z</dcterms:created>
  <dcterms:modified xsi:type="dcterms:W3CDTF">2023-02-13T13:19:00Z</dcterms:modified>
</cp:coreProperties>
</file>